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E33" w:rsidRPr="00B956DD" w:rsidRDefault="00183E33" w:rsidP="00183E3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56DD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โครงการบริการประชาชนในช่วงพักเที่ยง นอกเวลาราชการ และในวันหยุดราชการ</w:t>
      </w:r>
      <w:r w:rsidRPr="00B956D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956DD">
        <w:rPr>
          <w:rFonts w:ascii="TH SarabunIT๙" w:hAnsi="TH SarabunIT๙" w:cs="TH SarabunIT๙"/>
          <w:b/>
          <w:bCs/>
          <w:sz w:val="36"/>
          <w:szCs w:val="36"/>
          <w:cs/>
        </w:rPr>
        <w:t>(วันเสาร์)</w:t>
      </w:r>
    </w:p>
    <w:p w:rsidR="00183E33" w:rsidRPr="00B956DD" w:rsidRDefault="00183E33" w:rsidP="00183E3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56DD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องค์การบริหารส่วนตำบลสระแก้ว  อำเภอท่าศาลา จังหวัดนครศรีธรรมราช</w:t>
      </w:r>
    </w:p>
    <w:p w:rsidR="00183E33" w:rsidRDefault="00183E33" w:rsidP="00183E3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56DD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</w:t>
      </w:r>
    </w:p>
    <w:p w:rsidR="00B956DD" w:rsidRPr="00B956DD" w:rsidRDefault="00B956DD" w:rsidP="00183E3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549C" w:rsidRDefault="00183E33" w:rsidP="00183E33">
      <w:pPr>
        <w:pStyle w:val="a4"/>
        <w:tabs>
          <w:tab w:val="left" w:pos="141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ชื่อโครงการ</w:t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บริการประชาชนในช่วงพักเที่ยง นอกเวลาราชการ และในวันหยุดราชการ</w:t>
      </w:r>
      <w:r w:rsidRPr="00B956DD">
        <w:rPr>
          <w:rFonts w:ascii="TH SarabunIT๙" w:hAnsi="TH SarabunIT๙" w:cs="TH SarabunIT๙"/>
          <w:sz w:val="32"/>
          <w:szCs w:val="32"/>
        </w:rPr>
        <w:t xml:space="preserve"> </w:t>
      </w:r>
      <w:r w:rsidRPr="00B956DD">
        <w:rPr>
          <w:rFonts w:ascii="TH SarabunIT๙" w:hAnsi="TH SarabunIT๙" w:cs="TH SarabunIT๙"/>
          <w:sz w:val="32"/>
          <w:szCs w:val="32"/>
          <w:cs/>
        </w:rPr>
        <w:t>(วันเสาร์)</w:t>
      </w:r>
      <w:r w:rsidR="000754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E33" w:rsidRPr="0007549C" w:rsidRDefault="0007549C" w:rsidP="00183E33">
      <w:pPr>
        <w:pStyle w:val="a4"/>
        <w:tabs>
          <w:tab w:val="left" w:pos="1418"/>
        </w:tabs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ประจำปีงบประมาณ พ.ศ.256</w:t>
      </w:r>
      <w:r w:rsidR="007C45C0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183E33" w:rsidRPr="00B956DD" w:rsidRDefault="00183E33" w:rsidP="00183E33">
      <w:pPr>
        <w:pStyle w:val="a4"/>
        <w:tabs>
          <w:tab w:val="left" w:pos="2552"/>
        </w:tabs>
        <w:ind w:left="0"/>
        <w:rPr>
          <w:rFonts w:ascii="TH SarabunIT๙" w:hAnsi="TH SarabunIT๙" w:cs="TH SarabunIT๙"/>
          <w:sz w:val="16"/>
          <w:szCs w:val="16"/>
        </w:rPr>
      </w:pPr>
    </w:p>
    <w:p w:rsidR="00183E33" w:rsidRPr="00B956DD" w:rsidRDefault="00183E33" w:rsidP="00183E33">
      <w:pPr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183E33" w:rsidRPr="00B956DD" w:rsidRDefault="00183E33" w:rsidP="00183E33">
      <w:pPr>
        <w:pStyle w:val="a4"/>
        <w:tabs>
          <w:tab w:val="left" w:pos="1418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การบริการที่ดีมีคุณภาพเป็นภารกิจที่หน่วยงานภาครัฐต้องดำเนินการ โดยเฉพาะองค์กรปกครองส่วนท้องถิ่น ซึ่งเป็นหน่วยงานที่มีความใกล้ชิดประชาชนในท้องถิ่นมากที่สุด จึงต้องจัดให้มีการบริการประชาชนที่ดีและมีคุณภาพ ตามมาตรา ๓/๑ แห่งพระราชบัญญัติระเบียบบริหารราชการแผ่นดิน (ฉบับที่ ๕) พ.ศ. ๒๕๔๕ </w:t>
      </w:r>
      <w:r w:rsidRPr="00B956DD">
        <w:rPr>
          <w:rFonts w:ascii="TH SarabunIT๙" w:hAnsi="TH SarabunIT๙" w:cs="TH SarabunIT๙"/>
          <w:sz w:val="32"/>
          <w:szCs w:val="32"/>
        </w:rPr>
        <w:t>“</w:t>
      </w:r>
      <w:r w:rsidRPr="00B956DD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 การลดขั้นตอนการปฏิบัติงาน การลดภารกิจและยุบเลิกหน่วยงานที่ไม่จำเป็น การกระจายอำนาจการตัดสินใจ และการอำนวยความสะดวกและตอบสนองความต้องการของประชาชน</w:t>
      </w:r>
      <w:r w:rsidRPr="00B956DD">
        <w:rPr>
          <w:rFonts w:ascii="TH SarabunIT๙" w:hAnsi="TH SarabunIT๙" w:cs="TH SarabunIT๙"/>
          <w:sz w:val="32"/>
          <w:szCs w:val="32"/>
        </w:rPr>
        <w:t xml:space="preserve">” </w:t>
      </w:r>
      <w:r w:rsidRPr="00B956DD">
        <w:rPr>
          <w:rFonts w:ascii="TH SarabunIT๙" w:hAnsi="TH SarabunIT๙" w:cs="TH SarabunIT๙"/>
          <w:sz w:val="32"/>
          <w:szCs w:val="32"/>
          <w:cs/>
        </w:rPr>
        <w:t>การปฏิบัติงานเพื่อให้ความรวดเร็วและอำนวยความสะดวกและตอบสนองความต้องการของประชาชน จึงจำเป็นต้องมีมาตรการและวิธีในการปฏิบัติราชการดังกล่าว ให้บรรลุวัตถุประสงค์และเป้าหมาย</w:t>
      </w:r>
    </w:p>
    <w:p w:rsidR="00183E33" w:rsidRPr="00B956DD" w:rsidRDefault="00183E33" w:rsidP="00183E33">
      <w:pPr>
        <w:pStyle w:val="a4"/>
        <w:tabs>
          <w:tab w:val="left" w:pos="1418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องค์การบริหารส่วนตำบลสระแก้ว จึงได้จัดให้บริการประชาชนที่มาติดต่อราชการได้รับความสะดวก รวดเร็วในการรับบริการ โดยให้พนักงานส่วนตำบล ลูกจ้างประจำ และพนักงานจ้าง ปฏิบัติหน้าที่ให้บริการประชาชนในช่วงพักเที่ยง นอกเวลาราชการ และในวันหยุดราชการ (วันเสาร์)</w:t>
      </w:r>
      <w:r w:rsidR="0007549C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พ.ศ.256</w:t>
      </w:r>
      <w:r w:rsidR="001A1A4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เพื่อตอบสนองตามความต้องการประชาชนในการติดต่อขอรับบริการจากหน่วยงานราชการ</w:t>
      </w:r>
    </w:p>
    <w:p w:rsidR="00183E33" w:rsidRPr="00B956DD" w:rsidRDefault="00183E33" w:rsidP="00183E33">
      <w:pPr>
        <w:pStyle w:val="a4"/>
        <w:tabs>
          <w:tab w:val="left" w:pos="1418"/>
          <w:tab w:val="left" w:pos="2552"/>
        </w:tabs>
        <w:ind w:left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33" w:rsidRPr="00B956DD" w:rsidRDefault="00183E33" w:rsidP="00183E33">
      <w:pPr>
        <w:pStyle w:val="a4"/>
        <w:tabs>
          <w:tab w:val="left" w:pos="1418"/>
          <w:tab w:val="left" w:pos="2552"/>
        </w:tabs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๓.๑</w:t>
      </w:r>
      <w:r w:rsidRPr="00B956DD">
        <w:rPr>
          <w:rFonts w:ascii="TH SarabunIT๙" w:hAnsi="TH SarabunIT๙" w:cs="TH SarabunIT๙"/>
          <w:sz w:val="32"/>
          <w:szCs w:val="32"/>
        </w:rPr>
        <w:t xml:space="preserve"> </w:t>
      </w:r>
      <w:r w:rsidRPr="00B956DD">
        <w:rPr>
          <w:rFonts w:ascii="TH SarabunIT๙" w:hAnsi="TH SarabunIT๙" w:cs="TH SarabunIT๙"/>
          <w:sz w:val="32"/>
          <w:szCs w:val="32"/>
          <w:cs/>
        </w:rPr>
        <w:t>เพื่อมุ่งเน้นการบริการประชาชนในการมาติดต่อราชการในช่วงพักเที่ยง</w:t>
      </w:r>
      <w:r w:rsidR="00416AD9">
        <w:rPr>
          <w:rFonts w:ascii="TH SarabunIT๙" w:hAnsi="TH SarabunIT๙" w:cs="TH SarabunIT๙" w:hint="cs"/>
          <w:sz w:val="32"/>
          <w:szCs w:val="32"/>
          <w:cs/>
        </w:rPr>
        <w:t xml:space="preserve"> นอกเวลาราชการ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และในวันหยุดราชการ (วันเสาร์) 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๓.๒ เพื่ออำนวยสะดวก รวดเร็ว ตอบสนองความต้องการการติดต่อราชการของประชาชน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๓.๓ เพื่อปรับวิธีการปฏิบัติราชการในด้านการให้บริการประชาชน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๓.๔ เพื่อเพิ่มประสิทธิภาพการให้บริการประชาชน โดยประชาชนสามารถติดต่อราชการได้ในช่วงพักเที่ยง</w:t>
      </w:r>
      <w:r w:rsidR="000330CD">
        <w:rPr>
          <w:rFonts w:ascii="TH SarabunIT๙" w:hAnsi="TH SarabunIT๙" w:cs="TH SarabunIT๙" w:hint="cs"/>
          <w:sz w:val="32"/>
          <w:szCs w:val="32"/>
          <w:cs/>
        </w:rPr>
        <w:t xml:space="preserve"> นอกเวลาราชการ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และในวันหยุดราชการ (วันเสาร์)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ประชาชนในพื้นที่ หมู่ที่ ๑ –  ๑๑ ตำบลสระแก้ว</w:t>
      </w:r>
    </w:p>
    <w:p w:rsidR="00183E33" w:rsidRPr="00B956DD" w:rsidRDefault="00183E33" w:rsidP="00183E33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83E33" w:rsidRPr="00B956DD" w:rsidRDefault="00183E33" w:rsidP="00183E3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๕. ระยะเวลาการให้บริการประชาชน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๕.๑ วันจันทร์ ถึง วันศุกร์ ให้บริการในช่วงพักเที่ยง (เวลา ๑๒.๐๐ น. ถึง ๑๓.๐๐ น.)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56DD">
        <w:rPr>
          <w:rFonts w:ascii="TH SarabunIT๙" w:hAnsi="TH SarabunIT๙" w:cs="TH SarabunIT๙"/>
          <w:sz w:val="32"/>
          <w:szCs w:val="32"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๕.๒ วันจันทร์ ถึง วันศุกร์ ให้บริการนอกเวลาราชการ (เวลา ๑๖.๓๐ น. ถึง ๑๗.๓๐ น.)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 xml:space="preserve">๕.๓ วันเสาร์ ให้บริการประชาชน ตั้งแต่เวลา ๐๘.๓๐ น. ถึง ๑๖.๓๐ น. 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๖. ระยะเวลาดำเนินการ</w:t>
      </w:r>
    </w:p>
    <w:p w:rsidR="00183E33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๑</w:t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931328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93132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549C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7C45C0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7549C">
        <w:rPr>
          <w:rFonts w:ascii="TH SarabunIT๙" w:hAnsi="TH SarabunIT๙" w:cs="TH SarabunIT๙"/>
          <w:sz w:val="32"/>
          <w:szCs w:val="32"/>
          <w:cs/>
        </w:rPr>
        <w:t xml:space="preserve">  ถึง  ๓๐  กันยายน ๒๕๖</w:t>
      </w:r>
      <w:r w:rsidR="007C45C0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B956DD" w:rsidRDefault="00B956DD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B633A" w:rsidRDefault="005B633A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956DD" w:rsidRPr="00B956DD" w:rsidRDefault="00B956DD" w:rsidP="00B956DD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๗. วิธีดำเนินการ</w:t>
      </w:r>
    </w:p>
    <w:p w:rsidR="00183E33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๗.๑ เสนอโครงการเพื่อพิจารณาอนุมัติ</w:t>
      </w:r>
    </w:p>
    <w:p w:rsidR="00DB0451" w:rsidRPr="00B956DD" w:rsidRDefault="00DB0451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7.2 </w:t>
      </w:r>
      <w:r w:rsidR="00891A94">
        <w:rPr>
          <w:rFonts w:ascii="TH SarabunIT๙" w:hAnsi="TH SarabunIT๙" w:cs="TH SarabunIT๙" w:hint="cs"/>
          <w:sz w:val="32"/>
          <w:szCs w:val="32"/>
          <w:cs/>
        </w:rPr>
        <w:t xml:space="preserve">จัดทำ </w:t>
      </w:r>
      <w:r w:rsidR="00891A94">
        <w:rPr>
          <w:rFonts w:ascii="TH SarabunIT๙" w:hAnsi="TH SarabunIT๙" w:cs="TH SarabunIT๙"/>
          <w:sz w:val="32"/>
          <w:szCs w:val="32"/>
        </w:rPr>
        <w:t xml:space="preserve">QR code </w:t>
      </w:r>
      <w:r w:rsidR="00891A94">
        <w:rPr>
          <w:rFonts w:ascii="TH SarabunIT๙" w:hAnsi="TH SarabunIT๙" w:cs="TH SarabunIT๙" w:hint="cs"/>
          <w:sz w:val="32"/>
          <w:szCs w:val="32"/>
          <w:cs/>
        </w:rPr>
        <w:t>แบบลงชื่อการใช้บริการ เพื่อความทันสมัยและสะดวกรวดเร็ว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๗.</w:t>
      </w:r>
      <w:r w:rsidR="00DB045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B0451" w:rsidRPr="00B956DD">
        <w:rPr>
          <w:rFonts w:ascii="TH SarabunIT๙" w:hAnsi="TH SarabunIT๙" w:cs="TH SarabunIT๙"/>
          <w:sz w:val="32"/>
          <w:szCs w:val="32"/>
          <w:cs/>
        </w:rPr>
        <w:t xml:space="preserve">จัดทำคำสั่งแต่งตั้งพนักงานส่วนตำบล ลูกจ้างประจำ และพนักงานจ้าง 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๗.</w:t>
      </w:r>
      <w:r w:rsidR="00DB045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B0451" w:rsidRPr="00B956DD">
        <w:rPr>
          <w:rFonts w:ascii="TH SarabunIT๙" w:hAnsi="TH SarabunIT๙" w:cs="TH SarabunIT๙"/>
          <w:sz w:val="32"/>
          <w:szCs w:val="32"/>
          <w:cs/>
        </w:rPr>
        <w:t>ประชาชนสัมพันธ์ในประชาชนในพื้นที่ทราบ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๗.</w:t>
      </w:r>
      <w:r w:rsidR="00DB045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สรุปผลการดำเนินงานในการให้บริการประชาชน ให้ผู้บริหารทราบทุกเดือน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๘. สถานที่ดำเนินการ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ที่ทำการองค์การบริหารส่วนตำบลสระแก้ว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๙. หน่วยงานที่รับผิดชอบ</w:t>
      </w:r>
    </w:p>
    <w:p w:rsidR="00183E33" w:rsidRPr="00B956DD" w:rsidRDefault="002B268E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D12BB1">
        <w:rPr>
          <w:rFonts w:ascii="TH SarabunIT๙" w:hAnsi="TH SarabunIT๙" w:cs="TH SarabunIT๙"/>
          <w:sz w:val="32"/>
          <w:szCs w:val="32"/>
          <w:cs/>
        </w:rPr>
        <w:t xml:space="preserve">ปลัด  กองคลัง  </w:t>
      </w:r>
      <w:r w:rsidR="00183E33" w:rsidRPr="00B956DD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="00D12BB1">
        <w:rPr>
          <w:rFonts w:ascii="TH SarabunIT๙" w:hAnsi="TH SarabunIT๙" w:cs="TH SarabunIT๙" w:hint="cs"/>
          <w:sz w:val="32"/>
          <w:szCs w:val="32"/>
          <w:cs/>
        </w:rPr>
        <w:t xml:space="preserve"> และกองการศึกษา ศาสนาและวัฒนธรรม</w:t>
      </w:r>
      <w:r w:rsidR="00183E33" w:rsidRPr="00B956D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๑๐. ผลประโยชน์ที่คาดว่าจะได้รับ 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๑๐.๑</w:t>
      </w:r>
      <w:r w:rsidRPr="00B956DD">
        <w:rPr>
          <w:rFonts w:ascii="TH SarabunIT๙" w:hAnsi="TH SarabunIT๙" w:cs="TH SarabunIT๙"/>
          <w:sz w:val="32"/>
          <w:szCs w:val="32"/>
        </w:rPr>
        <w:t xml:space="preserve"> </w:t>
      </w:r>
      <w:r w:rsidR="005B63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56DD">
        <w:rPr>
          <w:rFonts w:ascii="TH SarabunIT๙" w:hAnsi="TH SarabunIT๙" w:cs="TH SarabunIT๙"/>
          <w:sz w:val="32"/>
          <w:szCs w:val="32"/>
          <w:cs/>
        </w:rPr>
        <w:t>ประชาชนสามารถมาติดต่อราชการในช่วงพักเที่ยง</w:t>
      </w:r>
      <w:r w:rsidR="001038DB">
        <w:rPr>
          <w:rFonts w:ascii="TH SarabunIT๙" w:hAnsi="TH SarabunIT๙" w:cs="TH SarabunIT๙" w:hint="cs"/>
          <w:sz w:val="32"/>
          <w:szCs w:val="32"/>
          <w:cs/>
        </w:rPr>
        <w:t xml:space="preserve"> นอกเวลาราชการ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และในวันหยุดราชการ (วันเสาร์) 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 xml:space="preserve">๑๐.๒ </w:t>
      </w:r>
      <w:r w:rsidR="005B63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56DD">
        <w:rPr>
          <w:rFonts w:ascii="TH SarabunIT๙" w:hAnsi="TH SarabunIT๙" w:cs="TH SarabunIT๙"/>
          <w:sz w:val="32"/>
          <w:szCs w:val="32"/>
          <w:cs/>
        </w:rPr>
        <w:t>อำนวยความสะดวก รวดเร็ว ตอบสนองความต้องการการติดต่อราชการของประชาชน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 xml:space="preserve">๑๐.๓ </w:t>
      </w:r>
      <w:r w:rsidR="005B63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56DD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เพิ่มประสิทธิภาพการให้บริการประชาชน โดยประชาชนสามารถติดต่อราชการได้ในช่วงพักเที่ยง</w:t>
      </w:r>
      <w:r w:rsidR="005653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53AE">
        <w:rPr>
          <w:rFonts w:ascii="TH SarabunIT๙" w:hAnsi="TH SarabunIT๙" w:cs="TH SarabunIT๙" w:hint="cs"/>
          <w:sz w:val="32"/>
          <w:szCs w:val="32"/>
          <w:cs/>
        </w:rPr>
        <w:t>นอกเวลาราชการ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และในวันหยุดราชการ (วันเสาร์)</w:t>
      </w:r>
    </w:p>
    <w:p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</w:t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ผู้เขียนโครงการ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(นาง</w:t>
      </w:r>
      <w:proofErr w:type="spellStart"/>
      <w:r w:rsidRPr="00B956DD">
        <w:rPr>
          <w:rFonts w:ascii="TH SarabunIT๙" w:hAnsi="TH SarabunIT๙" w:cs="TH SarabunIT๙"/>
          <w:sz w:val="32"/>
          <w:szCs w:val="32"/>
          <w:cs/>
        </w:rPr>
        <w:t>จั</w:t>
      </w:r>
      <w:proofErr w:type="spellEnd"/>
      <w:r w:rsidRPr="00B956DD">
        <w:rPr>
          <w:rFonts w:ascii="TH SarabunIT๙" w:hAnsi="TH SarabunIT๙" w:cs="TH SarabunIT๙"/>
          <w:sz w:val="32"/>
          <w:szCs w:val="32"/>
          <w:cs/>
        </w:rPr>
        <w:t>นทิมา  แก้วมิตร)</w:t>
      </w:r>
    </w:p>
    <w:p w:rsidR="00183E33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2B268E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Pr="00B956DD">
        <w:rPr>
          <w:rFonts w:ascii="TH SarabunIT๙" w:hAnsi="TH SarabunIT๙" w:cs="TH SarabunIT๙"/>
          <w:sz w:val="32"/>
          <w:szCs w:val="32"/>
          <w:cs/>
        </w:rPr>
        <w:t>เจ้าพนักงานธุรการ</w:t>
      </w:r>
      <w:r w:rsidR="002B268E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</w:p>
    <w:p w:rsidR="00EF7A4C" w:rsidRPr="00B956DD" w:rsidRDefault="00EF7A4C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ผู้เสนอโครงการ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</w:t>
      </w:r>
      <w:r w:rsidR="00D72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56DD">
        <w:rPr>
          <w:rFonts w:ascii="TH SarabunIT๙" w:hAnsi="TH SarabunIT๙" w:cs="TH SarabunIT๙"/>
          <w:sz w:val="32"/>
          <w:szCs w:val="32"/>
          <w:cs/>
        </w:rPr>
        <w:t>(</w:t>
      </w:r>
      <w:r w:rsidR="00EF7A4C">
        <w:rPr>
          <w:rFonts w:ascii="TH SarabunIT๙" w:hAnsi="TH SarabunIT๙" w:cs="TH SarabunIT๙" w:hint="cs"/>
          <w:sz w:val="32"/>
          <w:szCs w:val="32"/>
          <w:cs/>
        </w:rPr>
        <w:t>นางปรียาดา  สิงห์โต</w:t>
      </w:r>
      <w:r w:rsidRPr="00B956DD">
        <w:rPr>
          <w:rFonts w:ascii="TH SarabunIT๙" w:hAnsi="TH SarabunIT๙" w:cs="TH SarabunIT๙"/>
          <w:sz w:val="32"/>
          <w:szCs w:val="32"/>
          <w:cs/>
        </w:rPr>
        <w:t>)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="002B268E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2B268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B268E">
        <w:rPr>
          <w:rFonts w:ascii="TH SarabunIT๙" w:hAnsi="TH SarabunIT๙" w:cs="TH SarabunIT๙"/>
          <w:sz w:val="32"/>
          <w:szCs w:val="32"/>
          <w:cs/>
        </w:rPr>
        <w:t>หัวหน้าสำนัก</w:t>
      </w:r>
      <w:r w:rsidRPr="00B956DD">
        <w:rPr>
          <w:rFonts w:ascii="TH SarabunIT๙" w:hAnsi="TH SarabunIT๙" w:cs="TH SarabunIT๙"/>
          <w:sz w:val="32"/>
          <w:szCs w:val="32"/>
          <w:cs/>
        </w:rPr>
        <w:t>ปลัด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(ลงชื่อ )</w:t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ผู้พิจารณาโครงการ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(นายอับดุล</w:t>
      </w:r>
      <w:proofErr w:type="spellStart"/>
      <w:r w:rsidRPr="00B956DD">
        <w:rPr>
          <w:rFonts w:ascii="TH SarabunIT๙" w:hAnsi="TH SarabunIT๙" w:cs="TH SarabunIT๙"/>
          <w:sz w:val="32"/>
          <w:szCs w:val="32"/>
          <w:cs/>
        </w:rPr>
        <w:t>ย์</w:t>
      </w:r>
      <w:proofErr w:type="spellEnd"/>
      <w:r w:rsidRPr="00B956DD">
        <w:rPr>
          <w:rFonts w:ascii="TH SarabunIT๙" w:hAnsi="TH SarabunIT๙" w:cs="TH SarabunIT๙"/>
          <w:sz w:val="32"/>
          <w:szCs w:val="32"/>
          <w:cs/>
        </w:rPr>
        <w:t>รอหีม  หวังหยัน)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รองปลัดองค์การบริหารส่วนตำบลสระแก้ว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ผู้เห็นชอบโครงการ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(นายไชยสิทธิ์  เทพทอง)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ปลัดองค์การบริหารส่วนตำบลสระแก้ว</w:t>
      </w:r>
    </w:p>
    <w:p w:rsidR="00183E33" w:rsidRPr="008167DC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B956DD">
        <w:rPr>
          <w:rFonts w:ascii="TH SarabunIT๙" w:hAnsi="TH SarabunIT๙" w:cs="TH SarabunIT๙"/>
          <w:sz w:val="32"/>
          <w:szCs w:val="32"/>
        </w:rPr>
        <w:sym w:font="Wingdings 2" w:char="F035"/>
      </w:r>
      <w:r w:rsidRPr="00B956DD">
        <w:rPr>
          <w:rFonts w:ascii="TH SarabunIT๙" w:hAnsi="TH SarabunIT๙" w:cs="TH SarabunIT๙"/>
          <w:sz w:val="32"/>
          <w:szCs w:val="32"/>
        </w:rPr>
        <w:t xml:space="preserve">  </w:t>
      </w:r>
      <w:r w:rsidRPr="00B956DD">
        <w:rPr>
          <w:rFonts w:ascii="TH SarabunIT๙" w:hAnsi="TH SarabunIT๙" w:cs="TH SarabunIT๙"/>
          <w:sz w:val="32"/>
          <w:szCs w:val="32"/>
          <w:cs/>
        </w:rPr>
        <w:t>อนุมัติโครงการ</w:t>
      </w:r>
      <w:r w:rsidR="00FD3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bookmarkStart w:id="0" w:name="_GoBack"/>
      <w:bookmarkEnd w:id="0"/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</w:rPr>
        <w:sym w:font="Wingdings 2" w:char="F035"/>
      </w:r>
      <w:r w:rsidRPr="00B956DD">
        <w:rPr>
          <w:rFonts w:ascii="TH SarabunIT๙" w:hAnsi="TH SarabunIT๙" w:cs="TH SarabunIT๙"/>
          <w:sz w:val="32"/>
          <w:szCs w:val="32"/>
        </w:rPr>
        <w:t xml:space="preserve"> 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ไม่อนุมัติโครงการ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ผู้อนุมัติโครงการ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</w:rPr>
        <w:t xml:space="preserve">                                                   </w:t>
      </w:r>
      <w:r w:rsidR="00D12BB1">
        <w:rPr>
          <w:rFonts w:ascii="TH SarabunIT๙" w:hAnsi="TH SarabunIT๙" w:cs="TH SarabunIT๙"/>
          <w:sz w:val="32"/>
          <w:szCs w:val="32"/>
        </w:rPr>
        <w:t xml:space="preserve">    </w:t>
      </w:r>
      <w:r w:rsidRPr="00B956DD">
        <w:rPr>
          <w:rFonts w:ascii="TH SarabunIT๙" w:hAnsi="TH SarabunIT๙" w:cs="TH SarabunIT๙"/>
          <w:sz w:val="32"/>
          <w:szCs w:val="32"/>
          <w:cs/>
        </w:rPr>
        <w:t>(</w:t>
      </w:r>
      <w:r w:rsidR="00D12BB1" w:rsidRPr="00B956DD">
        <w:rPr>
          <w:rFonts w:ascii="TH SarabunIT๙" w:hAnsi="TH SarabunIT๙" w:cs="TH SarabunIT๙"/>
          <w:sz w:val="32"/>
          <w:szCs w:val="32"/>
          <w:cs/>
        </w:rPr>
        <w:t>นาย</w:t>
      </w:r>
      <w:r w:rsidR="00EF7A4C">
        <w:rPr>
          <w:rFonts w:ascii="TH SarabunIT๙" w:hAnsi="TH SarabunIT๙" w:cs="TH SarabunIT๙" w:hint="cs"/>
          <w:sz w:val="32"/>
          <w:szCs w:val="32"/>
          <w:cs/>
        </w:rPr>
        <w:t>ประจักษ์  พิมเสน</w:t>
      </w:r>
      <w:r w:rsidRPr="00B956DD">
        <w:rPr>
          <w:rFonts w:ascii="TH SarabunIT๙" w:hAnsi="TH SarabunIT๙" w:cs="TH SarabunIT๙"/>
          <w:sz w:val="32"/>
          <w:szCs w:val="32"/>
          <w:cs/>
        </w:rPr>
        <w:t>)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B956DD" w:rsidRPr="00B956D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956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นายกองค์การบริหารส่วนตำบลสระแก้ว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รายชื่อผู้ให้บริการประชาชนในช่วงพักเที่ยง นอกเวลารา</w:t>
      </w:r>
      <w:r w:rsidR="00B15638">
        <w:rPr>
          <w:rFonts w:ascii="TH SarabunIT๙" w:hAnsi="TH SarabunIT๙" w:cs="TH SarabunIT๙" w:hint="cs"/>
          <w:b/>
          <w:bCs/>
          <w:sz w:val="32"/>
          <w:szCs w:val="32"/>
          <w:cs/>
        </w:rPr>
        <w:t>ช</w:t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การ และในวันหยุดราชการ (วันเสาร์)</w:t>
      </w:r>
    </w:p>
    <w:p w:rsidR="009E0C7C" w:rsidRDefault="00183E33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องค์การบริหารส่วนตำบลสระแก้ว</w:t>
      </w:r>
      <w:r w:rsidRPr="00B956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อำเภอท่าศาลา จังหวัดนครศรีธรรมราช</w:t>
      </w:r>
      <w:r w:rsidR="009E0C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83E33" w:rsidRPr="009E0C7C" w:rsidRDefault="009E0C7C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</w:t>
      </w:r>
      <w:r w:rsidR="00DD28A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1951"/>
        <w:gridCol w:w="2415"/>
        <w:gridCol w:w="2783"/>
        <w:gridCol w:w="2740"/>
      </w:tblGrid>
      <w:tr w:rsidR="00183E33" w:rsidRPr="00B956DD" w:rsidTr="00BD2FD9">
        <w:tc>
          <w:tcPr>
            <w:tcW w:w="1951" w:type="dxa"/>
          </w:tcPr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ประจำเดือน</w:t>
            </w:r>
          </w:p>
        </w:tc>
        <w:tc>
          <w:tcPr>
            <w:tcW w:w="2415" w:type="dxa"/>
          </w:tcPr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ชื่อผู้ให้บริการ</w:t>
            </w:r>
          </w:p>
        </w:tc>
        <w:tc>
          <w:tcPr>
            <w:tcW w:w="2783" w:type="dxa"/>
          </w:tcPr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40" w:type="dxa"/>
          </w:tcPr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83E33" w:rsidRPr="00B956DD" w:rsidTr="00BD2FD9">
        <w:tc>
          <w:tcPr>
            <w:tcW w:w="1951" w:type="dxa"/>
          </w:tcPr>
          <w:p w:rsidR="00183E33" w:rsidRPr="00B956DD" w:rsidRDefault="00B956DD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:rsidR="00282D86" w:rsidRPr="00B956DD" w:rsidRDefault="00282D86" w:rsidP="00282D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นายพรพิชัย  สกุลหนู</w:t>
            </w:r>
          </w:p>
          <w:p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นางมลรักษ์  สุทธิรักษ์</w:t>
            </w:r>
          </w:p>
          <w:p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นทิมา  แก้วมิตร</w:t>
            </w:r>
          </w:p>
          <w:p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นุช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</w:t>
            </w:r>
          </w:p>
        </w:tc>
        <w:tc>
          <w:tcPr>
            <w:tcW w:w="2783" w:type="dxa"/>
          </w:tcPr>
          <w:p w:rsidR="00282D86" w:rsidRPr="00B956DD" w:rsidRDefault="00282D86" w:rsidP="00282D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  <w:p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  <w:p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</w:t>
            </w:r>
            <w:r w:rsidR="00BD2F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40" w:type="dxa"/>
          </w:tcPr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3E33" w:rsidRPr="00B956DD" w:rsidTr="00BD2FD9">
        <w:tc>
          <w:tcPr>
            <w:tcW w:w="1951" w:type="dxa"/>
          </w:tcPr>
          <w:p w:rsidR="00183E33" w:rsidRPr="00B956DD" w:rsidRDefault="006A5FEF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:rsidR="00183E33" w:rsidRPr="00B956DD" w:rsidRDefault="00BD2FD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นางสถาพร  ศรีวิลัย</w:t>
            </w:r>
          </w:p>
          <w:p w:rsidR="001F4286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นางวลัยลักษณ์  จิตแฉล้ม</w:t>
            </w:r>
          </w:p>
          <w:p w:rsidR="00E06E89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นางสาวปัทมา  พิชัยรักษ์</w:t>
            </w:r>
          </w:p>
          <w:p w:rsidR="00183E33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นายภาณุ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ภูมิ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สถิตย์</w:t>
            </w:r>
            <w:proofErr w:type="spellEnd"/>
          </w:p>
          <w:p w:rsidR="001F4286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83" w:type="dxa"/>
          </w:tcPr>
          <w:p w:rsidR="00183E33" w:rsidRPr="00B956DD" w:rsidRDefault="00BD2FD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:rsidR="001F4286" w:rsidRDefault="00AE447E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  <w:p w:rsidR="00183E33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</w:p>
          <w:p w:rsidR="001F4286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740" w:type="dxa"/>
          </w:tcPr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3E33" w:rsidRPr="00B956DD" w:rsidTr="00BD2FD9">
        <w:tc>
          <w:tcPr>
            <w:tcW w:w="1951" w:type="dxa"/>
          </w:tcPr>
          <w:p w:rsidR="00183E33" w:rsidRPr="00B956DD" w:rsidRDefault="006A5FEF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15" w:type="dxa"/>
          </w:tcPr>
          <w:p w:rsidR="00183E33" w:rsidRPr="00B956DD" w:rsidRDefault="001F4286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นางสาวณัฐกานต์  จักรวัติ</w:t>
            </w:r>
            <w:r w:rsidR="00CA7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="00CA7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สุพัต</w:t>
            </w:r>
            <w:proofErr w:type="spellEnd"/>
            <w:r w:rsidR="00CA7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  พลหาญนางวิภารัตน์  เมืองจันทร์</w:t>
            </w:r>
          </w:p>
          <w:p w:rsidR="00183E33" w:rsidRDefault="00A87B06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นายสุทิน  มะยะเฉียว</w:t>
            </w:r>
          </w:p>
          <w:p w:rsidR="003A5276" w:rsidRPr="00B956DD" w:rsidRDefault="003A5276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83" w:type="dxa"/>
          </w:tcPr>
          <w:p w:rsidR="001F4286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</w:t>
            </w:r>
          </w:p>
          <w:p w:rsidR="00183E33" w:rsidRPr="00B956DD" w:rsidRDefault="00CA7218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:rsidR="00CA7218" w:rsidRPr="00B956DD" w:rsidRDefault="00CA7218" w:rsidP="00CA721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:rsidR="00183E33" w:rsidRPr="00B956DD" w:rsidRDefault="00A87B06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เจ้าพนักงานป้องกันฯ</w:t>
            </w:r>
          </w:p>
        </w:tc>
        <w:tc>
          <w:tcPr>
            <w:tcW w:w="2740" w:type="dxa"/>
          </w:tcPr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3E33" w:rsidRPr="00B956DD" w:rsidTr="00BD2FD9">
        <w:tc>
          <w:tcPr>
            <w:tcW w:w="1951" w:type="dxa"/>
          </w:tcPr>
          <w:p w:rsidR="00183E33" w:rsidRPr="00B956DD" w:rsidRDefault="005B238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:rsidR="001F4286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นายบัณฑิต  ทานทน</w:t>
            </w:r>
          </w:p>
          <w:p w:rsidR="00183E33" w:rsidRPr="00B956DD" w:rsidRDefault="00CA7218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จีร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  พันธ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รังษี</w:t>
            </w:r>
            <w:proofErr w:type="spellEnd"/>
          </w:p>
          <w:p w:rsidR="00183E33" w:rsidRDefault="00704ABA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นางสาวเพ็ญทิพย์  สุคนธ์</w:t>
            </w:r>
          </w:p>
          <w:p w:rsidR="00183E33" w:rsidRPr="00B956DD" w:rsidRDefault="00183E33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3" w:type="dxa"/>
          </w:tcPr>
          <w:p w:rsidR="001F4286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:rsidR="00183E33" w:rsidRPr="00B956DD" w:rsidRDefault="00CA7218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  <w:p w:rsidR="00183E33" w:rsidRPr="00B956DD" w:rsidRDefault="006371CC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40" w:type="dxa"/>
          </w:tcPr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3E33" w:rsidRPr="00B956DD" w:rsidTr="00BD2FD9">
        <w:tc>
          <w:tcPr>
            <w:tcW w:w="1951" w:type="dxa"/>
          </w:tcPr>
          <w:p w:rsidR="00183E33" w:rsidRPr="00B956DD" w:rsidRDefault="006A5FEF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:rsidR="00183E33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r w:rsidR="00A87B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ปรียาดา  สิงห์โต</w:t>
            </w:r>
          </w:p>
          <w:p w:rsidR="00183E33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นายสฤษดิ์  มาลาศรี</w:t>
            </w:r>
          </w:p>
          <w:p w:rsidR="00183E33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นายวีระศักดิ์  ช่วยชู</w:t>
            </w:r>
          </w:p>
          <w:p w:rsidR="00183E33" w:rsidRDefault="00A87B0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</w:rPr>
            </w:pPr>
            <w:r w:rsidRPr="00A87B06">
              <w:rPr>
                <w:rFonts w:ascii="TH SarabunIT๙" w:hAnsi="TH SarabunIT๙" w:cs="TH SarabunIT๙" w:hint="cs"/>
                <w:cs/>
              </w:rPr>
              <w:t>น</w:t>
            </w:r>
            <w:r>
              <w:rPr>
                <w:rFonts w:ascii="TH SarabunIT๙" w:hAnsi="TH SarabunIT๙" w:cs="TH SarabunIT๙" w:hint="cs"/>
                <w:cs/>
              </w:rPr>
              <w:t>.ส.</w:t>
            </w:r>
            <w:r w:rsidRPr="00A87B06">
              <w:rPr>
                <w:rFonts w:ascii="TH SarabunIT๙" w:hAnsi="TH SarabunIT๙" w:cs="TH SarabunIT๙" w:hint="cs"/>
                <w:cs/>
              </w:rPr>
              <w:t>ณิชาภัทร เพ็</w:t>
            </w:r>
            <w:proofErr w:type="spellStart"/>
            <w:r w:rsidRPr="00A87B06">
              <w:rPr>
                <w:rFonts w:ascii="TH SarabunIT๙" w:hAnsi="TH SarabunIT๙" w:cs="TH SarabunIT๙" w:hint="cs"/>
                <w:cs/>
              </w:rPr>
              <w:t>ชร</w:t>
            </w:r>
            <w:proofErr w:type="spellEnd"/>
            <w:r w:rsidRPr="00A87B06">
              <w:rPr>
                <w:rFonts w:ascii="TH SarabunIT๙" w:hAnsi="TH SarabunIT๙" w:cs="TH SarabunIT๙" w:hint="cs"/>
                <w:cs/>
              </w:rPr>
              <w:t>ชำนาญ</w:t>
            </w:r>
          </w:p>
          <w:p w:rsidR="00282D86" w:rsidRPr="00A87B06" w:rsidRDefault="00282D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783" w:type="dxa"/>
          </w:tcPr>
          <w:p w:rsidR="00183E33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183E33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  <w:p w:rsidR="00183E33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  <w:p w:rsidR="00183E33" w:rsidRPr="00B956DD" w:rsidRDefault="00A87B0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740" w:type="dxa"/>
          </w:tcPr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3E33" w:rsidRPr="00B956DD" w:rsidTr="00BD2FD9">
        <w:tc>
          <w:tcPr>
            <w:tcW w:w="1951" w:type="dxa"/>
          </w:tcPr>
          <w:p w:rsidR="00183E33" w:rsidRPr="00B956DD" w:rsidRDefault="006A5FEF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5" w:type="dxa"/>
          </w:tcPr>
          <w:p w:rsidR="001F4286" w:rsidRDefault="001F4286" w:rsidP="00EF3BFB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นายวสันต์  จิตแฉล้ม</w:t>
            </w:r>
          </w:p>
          <w:p w:rsidR="00EF3BFB" w:rsidRPr="00B956DD" w:rsidRDefault="001F4286" w:rsidP="00EF3BFB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นายเศร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  พิมเสน</w:t>
            </w:r>
          </w:p>
          <w:p w:rsidR="00183E33" w:rsidRDefault="00282D86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นางสาวจิราพร พรหมดวง</w:t>
            </w:r>
          </w:p>
          <w:p w:rsidR="003A5276" w:rsidRPr="00B956DD" w:rsidRDefault="003A5276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นายวรวุฒิ  จันต๊ะนาเขต</w:t>
            </w:r>
          </w:p>
        </w:tc>
        <w:tc>
          <w:tcPr>
            <w:tcW w:w="2783" w:type="dxa"/>
          </w:tcPr>
          <w:p w:rsidR="001F4286" w:rsidRDefault="001F4286" w:rsidP="00EF3BFB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:rsidR="00EF3BFB" w:rsidRPr="00B956DD" w:rsidRDefault="001F4286" w:rsidP="00EF3BFB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นิติกร</w:t>
            </w:r>
          </w:p>
          <w:p w:rsidR="003A5276" w:rsidRDefault="00282D86" w:rsidP="003A527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นักตรวจสอบภายใน</w:t>
            </w:r>
          </w:p>
          <w:p w:rsidR="003A5276" w:rsidRDefault="003A5276" w:rsidP="003A527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ผู้ช่วยเจ้าพนักงานพัสดุ</w:t>
            </w:r>
          </w:p>
          <w:p w:rsidR="00183E33" w:rsidRPr="00B956DD" w:rsidRDefault="00183E33" w:rsidP="00EF3BFB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40" w:type="dxa"/>
          </w:tcPr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E3DF1" w:rsidRPr="00B956DD" w:rsidTr="00BD2FD9">
        <w:tc>
          <w:tcPr>
            <w:tcW w:w="1951" w:type="dxa"/>
          </w:tcPr>
          <w:p w:rsidR="00BE3DF1" w:rsidRPr="00B956DD" w:rsidRDefault="006A5FEF" w:rsidP="00BE3DF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เมษายน 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5" w:type="dxa"/>
          </w:tcPr>
          <w:p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นายพรพิชัย  สกุลหนู</w:t>
            </w:r>
          </w:p>
          <w:p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นางมลรักษ์  สุทธิรักษ์</w:t>
            </w:r>
          </w:p>
          <w:p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นทิมา  แก้วมิตร</w:t>
            </w:r>
          </w:p>
          <w:p w:rsidR="00BE3DF1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นุช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</w:t>
            </w:r>
          </w:p>
          <w:p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83" w:type="dxa"/>
          </w:tcPr>
          <w:p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  <w:p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  <w:p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ผู้ช่วยนักพัฒนาชุมชน</w:t>
            </w:r>
          </w:p>
          <w:p w:rsidR="00BE3DF1" w:rsidRPr="00B956DD" w:rsidRDefault="00BE3DF1" w:rsidP="00BE3DF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40" w:type="dxa"/>
          </w:tcPr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BE3DF1" w:rsidRPr="00B956DD" w:rsidRDefault="00BE3DF1" w:rsidP="00BE3DF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A5276" w:rsidRDefault="003A5276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รายชื่อผู้ให้บริการประชาชนในช่วงพักเที่ยง  นอกเวลาราชการ และในวันหยุดราชการ (วันเสาร์)</w:t>
      </w:r>
    </w:p>
    <w:p w:rsidR="00183E33" w:rsidRDefault="00183E33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องค์การบริหารส่วนตำบลสระแก้ว</w:t>
      </w:r>
      <w:r w:rsidRPr="00B956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อำเภอท่าศาลา จังหวัดนครศรีธรรมราช</w:t>
      </w:r>
    </w:p>
    <w:p w:rsidR="009E0C7C" w:rsidRPr="009E0C7C" w:rsidRDefault="009E0C7C" w:rsidP="009E0C7C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</w:t>
      </w:r>
      <w:r w:rsidR="007E727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1951"/>
        <w:gridCol w:w="2415"/>
        <w:gridCol w:w="2688"/>
        <w:gridCol w:w="2835"/>
      </w:tblGrid>
      <w:tr w:rsidR="00183E33" w:rsidRPr="00B956DD" w:rsidTr="00BD2FD9">
        <w:tc>
          <w:tcPr>
            <w:tcW w:w="1951" w:type="dxa"/>
          </w:tcPr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ประจำเดือน</w:t>
            </w:r>
          </w:p>
        </w:tc>
        <w:tc>
          <w:tcPr>
            <w:tcW w:w="2415" w:type="dxa"/>
          </w:tcPr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ชื่อผู้ให้บริการ</w:t>
            </w:r>
          </w:p>
        </w:tc>
        <w:tc>
          <w:tcPr>
            <w:tcW w:w="2688" w:type="dxa"/>
          </w:tcPr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35" w:type="dxa"/>
          </w:tcPr>
          <w:p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944AC" w:rsidRPr="00B956DD" w:rsidTr="00BD2FD9">
        <w:tc>
          <w:tcPr>
            <w:tcW w:w="1951" w:type="dxa"/>
          </w:tcPr>
          <w:p w:rsidR="00C944AC" w:rsidRPr="00B956DD" w:rsidRDefault="006A5FEF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5" w:type="dxa"/>
          </w:tcPr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นางสถาพร  ศรีวิลัย</w:t>
            </w:r>
          </w:p>
          <w:p w:rsidR="00C944AC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นางวลัยลักษณ์  จิตแฉล้ม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นางสาวปัทมา  พิชัยรักษ์</w:t>
            </w:r>
          </w:p>
          <w:p w:rsidR="00C944AC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นายภาณุ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ภูมิ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สถิตย์</w:t>
            </w:r>
            <w:proofErr w:type="spellEnd"/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88" w:type="dxa"/>
          </w:tcPr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:rsidR="00C944AC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  <w:p w:rsidR="00C944AC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835" w:type="dxa"/>
          </w:tcPr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44AC" w:rsidRPr="00B956DD" w:rsidTr="00BD2FD9">
        <w:tc>
          <w:tcPr>
            <w:tcW w:w="1951" w:type="dxa"/>
          </w:tcPr>
          <w:p w:rsidR="00C944AC" w:rsidRPr="00B956DD" w:rsidRDefault="006A5FEF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 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5" w:type="dxa"/>
          </w:tcPr>
          <w:p w:rsidR="00DB5C6C" w:rsidRPr="00B956DD" w:rsidRDefault="00DB5C6C" w:rsidP="00DB5C6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นางสาวณัฐกานต์  จักรวัติ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สุพัต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  พลหาญนางวิภารัตน์  เมืองจันทร์</w:t>
            </w:r>
          </w:p>
          <w:p w:rsidR="00DB5C6C" w:rsidRDefault="00DB5C6C" w:rsidP="00DB5C6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นายสุทิน  มะยะเฉียว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88" w:type="dxa"/>
          </w:tcPr>
          <w:p w:rsidR="00DB5C6C" w:rsidRDefault="00DB5C6C" w:rsidP="00DB5C6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</w:t>
            </w:r>
          </w:p>
          <w:p w:rsidR="00DB5C6C" w:rsidRPr="00B956DD" w:rsidRDefault="00DB5C6C" w:rsidP="00DB5C6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:rsidR="00DB5C6C" w:rsidRPr="00B956DD" w:rsidRDefault="00DB5C6C" w:rsidP="00DB5C6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:rsidR="00C944AC" w:rsidRPr="00B956DD" w:rsidRDefault="00DB5C6C" w:rsidP="00DB5C6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เจ้าพนักงานป้องกันฯ</w:t>
            </w:r>
          </w:p>
        </w:tc>
        <w:tc>
          <w:tcPr>
            <w:tcW w:w="2835" w:type="dxa"/>
          </w:tcPr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44AC" w:rsidRPr="00B956DD" w:rsidTr="00BD2FD9">
        <w:tc>
          <w:tcPr>
            <w:tcW w:w="1951" w:type="dxa"/>
          </w:tcPr>
          <w:p w:rsidR="00C944AC" w:rsidRPr="00B956DD" w:rsidRDefault="006A5FEF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 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5" w:type="dxa"/>
          </w:tcPr>
          <w:p w:rsidR="00285E7F" w:rsidRDefault="00285E7F" w:rsidP="00285E7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นายบัณฑิต  ทานทน</w:t>
            </w:r>
          </w:p>
          <w:p w:rsidR="00285E7F" w:rsidRPr="00B956DD" w:rsidRDefault="00285E7F" w:rsidP="00285E7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จีร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  พันธ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รังษี</w:t>
            </w:r>
            <w:proofErr w:type="spellEnd"/>
          </w:p>
          <w:p w:rsidR="00C944AC" w:rsidRDefault="00285E7F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นางสาวเพ็ญทิพย์  สุคนธ์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8" w:type="dxa"/>
          </w:tcPr>
          <w:p w:rsidR="00285E7F" w:rsidRDefault="00285E7F" w:rsidP="00285E7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:rsidR="00285E7F" w:rsidRPr="00B956DD" w:rsidRDefault="00285E7F" w:rsidP="00285E7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  <w:p w:rsidR="00C944AC" w:rsidRPr="00B956DD" w:rsidRDefault="00285E7F" w:rsidP="00285E7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</w:p>
        </w:tc>
        <w:tc>
          <w:tcPr>
            <w:tcW w:w="2835" w:type="dxa"/>
          </w:tcPr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944AC" w:rsidRPr="00B956DD" w:rsidTr="00BD2FD9">
        <w:tc>
          <w:tcPr>
            <w:tcW w:w="1951" w:type="dxa"/>
          </w:tcPr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5" w:type="dxa"/>
          </w:tcPr>
          <w:p w:rsidR="00015E11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นางปรียาดา  สิงห์โต</w:t>
            </w:r>
          </w:p>
          <w:p w:rsidR="00015E11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นายสฤษดิ์  มาลาศรี</w:t>
            </w:r>
          </w:p>
          <w:p w:rsidR="00015E11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นายวีระศักดิ์  ช่วยชู</w:t>
            </w:r>
          </w:p>
          <w:p w:rsidR="00015E11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</w:rPr>
            </w:pPr>
            <w:r w:rsidRPr="00A87B06">
              <w:rPr>
                <w:rFonts w:ascii="TH SarabunIT๙" w:hAnsi="TH SarabunIT๙" w:cs="TH SarabunIT๙" w:hint="cs"/>
                <w:cs/>
              </w:rPr>
              <w:t>น</w:t>
            </w:r>
            <w:r>
              <w:rPr>
                <w:rFonts w:ascii="TH SarabunIT๙" w:hAnsi="TH SarabunIT๙" w:cs="TH SarabunIT๙" w:hint="cs"/>
                <w:cs/>
              </w:rPr>
              <w:t>.ส.</w:t>
            </w:r>
            <w:r w:rsidRPr="00A87B06">
              <w:rPr>
                <w:rFonts w:ascii="TH SarabunIT๙" w:hAnsi="TH SarabunIT๙" w:cs="TH SarabunIT๙" w:hint="cs"/>
                <w:cs/>
              </w:rPr>
              <w:t>ณิชาภัทร เพ็</w:t>
            </w:r>
            <w:proofErr w:type="spellStart"/>
            <w:r w:rsidRPr="00A87B06">
              <w:rPr>
                <w:rFonts w:ascii="TH SarabunIT๙" w:hAnsi="TH SarabunIT๙" w:cs="TH SarabunIT๙" w:hint="cs"/>
                <w:cs/>
              </w:rPr>
              <w:t>ชร</w:t>
            </w:r>
            <w:proofErr w:type="spellEnd"/>
            <w:r w:rsidRPr="00A87B06">
              <w:rPr>
                <w:rFonts w:ascii="TH SarabunIT๙" w:hAnsi="TH SarabunIT๙" w:cs="TH SarabunIT๙" w:hint="cs"/>
                <w:cs/>
              </w:rPr>
              <w:t>ชำนาญ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88" w:type="dxa"/>
          </w:tcPr>
          <w:p w:rsidR="00015E11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015E11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  <w:p w:rsidR="00015E11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  <w:p w:rsidR="00C944AC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835" w:type="dxa"/>
          </w:tcPr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44AC" w:rsidRPr="00B956DD" w:rsidTr="00BD2FD9">
        <w:tc>
          <w:tcPr>
            <w:tcW w:w="1951" w:type="dxa"/>
          </w:tcPr>
          <w:p w:rsidR="00C944AC" w:rsidRPr="00B956DD" w:rsidRDefault="006A5FEF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  ๒๕๖</w:t>
            </w:r>
            <w:r w:rsidR="00DD28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5" w:type="dxa"/>
          </w:tcPr>
          <w:p w:rsidR="00510F24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นายวสันต์  จิตแฉล้ม</w:t>
            </w:r>
          </w:p>
          <w:p w:rsidR="00510F24" w:rsidRPr="00B956DD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นายเศร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  พิมเสน</w:t>
            </w:r>
          </w:p>
          <w:p w:rsidR="00510F24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นางสาวจิราพร พรหมดวง</w:t>
            </w:r>
          </w:p>
          <w:p w:rsidR="00C944AC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นายวรวุฒิ  จันต๊ะนาเขต</w:t>
            </w:r>
          </w:p>
          <w:p w:rsidR="00510F24" w:rsidRPr="00B956DD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88" w:type="dxa"/>
          </w:tcPr>
          <w:p w:rsidR="00510F24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:rsidR="00510F24" w:rsidRPr="00B956DD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นิติกร</w:t>
            </w:r>
          </w:p>
          <w:p w:rsidR="00510F24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นักตรวจสอบภายใน</w:t>
            </w:r>
          </w:p>
          <w:p w:rsidR="00510F24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ผู้ช่วยเจ้าพนักงานพัสดุ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</w:t>
            </w:r>
            <w:proofErr w:type="spellStart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รอหีม  หวังหยัน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183E33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EF3BFB" w:rsidRDefault="00EF3BFB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D15185" w:rsidRPr="00B956DD" w:rsidRDefault="00D15185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sectPr w:rsidR="00183E33" w:rsidRPr="00B956DD" w:rsidSect="005B633A">
      <w:pgSz w:w="11906" w:h="16838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425F6"/>
    <w:multiLevelType w:val="hybridMultilevel"/>
    <w:tmpl w:val="84A41A32"/>
    <w:lvl w:ilvl="0" w:tplc="B9906CC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7AE"/>
    <w:rsid w:val="00015E11"/>
    <w:rsid w:val="000330CD"/>
    <w:rsid w:val="00037E7F"/>
    <w:rsid w:val="00045371"/>
    <w:rsid w:val="0007549C"/>
    <w:rsid w:val="00084543"/>
    <w:rsid w:val="000C4ED6"/>
    <w:rsid w:val="000D1BD1"/>
    <w:rsid w:val="000D70CD"/>
    <w:rsid w:val="001038DB"/>
    <w:rsid w:val="00164184"/>
    <w:rsid w:val="00183E33"/>
    <w:rsid w:val="001A1A47"/>
    <w:rsid w:val="001B7A79"/>
    <w:rsid w:val="001E1FC9"/>
    <w:rsid w:val="001F4286"/>
    <w:rsid w:val="002718DE"/>
    <w:rsid w:val="00282D86"/>
    <w:rsid w:val="00285E7F"/>
    <w:rsid w:val="00291F63"/>
    <w:rsid w:val="002B216E"/>
    <w:rsid w:val="002B268E"/>
    <w:rsid w:val="002C6F77"/>
    <w:rsid w:val="002D7CA7"/>
    <w:rsid w:val="002E2237"/>
    <w:rsid w:val="002E3FFE"/>
    <w:rsid w:val="002F1A40"/>
    <w:rsid w:val="002F750D"/>
    <w:rsid w:val="00306B68"/>
    <w:rsid w:val="00333ED5"/>
    <w:rsid w:val="003416AB"/>
    <w:rsid w:val="00344694"/>
    <w:rsid w:val="0035688C"/>
    <w:rsid w:val="003A5276"/>
    <w:rsid w:val="003B2D69"/>
    <w:rsid w:val="003B69F7"/>
    <w:rsid w:val="003E053B"/>
    <w:rsid w:val="00416AD9"/>
    <w:rsid w:val="0043018B"/>
    <w:rsid w:val="00431C15"/>
    <w:rsid w:val="004569B9"/>
    <w:rsid w:val="004A2F79"/>
    <w:rsid w:val="004B15D8"/>
    <w:rsid w:val="004C07AE"/>
    <w:rsid w:val="00510F24"/>
    <w:rsid w:val="00514893"/>
    <w:rsid w:val="00562E9B"/>
    <w:rsid w:val="005653AE"/>
    <w:rsid w:val="00596CE1"/>
    <w:rsid w:val="005B2383"/>
    <w:rsid w:val="005B633A"/>
    <w:rsid w:val="005E5451"/>
    <w:rsid w:val="005F6FEA"/>
    <w:rsid w:val="006101B5"/>
    <w:rsid w:val="0063547B"/>
    <w:rsid w:val="006371CC"/>
    <w:rsid w:val="00637DD5"/>
    <w:rsid w:val="006A5FEF"/>
    <w:rsid w:val="006C1BFD"/>
    <w:rsid w:val="006C4CF8"/>
    <w:rsid w:val="006D35A6"/>
    <w:rsid w:val="006D6C53"/>
    <w:rsid w:val="006F1B41"/>
    <w:rsid w:val="006F26D1"/>
    <w:rsid w:val="00704ABA"/>
    <w:rsid w:val="00720239"/>
    <w:rsid w:val="00745B4C"/>
    <w:rsid w:val="00757325"/>
    <w:rsid w:val="007971D3"/>
    <w:rsid w:val="007C2F1D"/>
    <w:rsid w:val="007C45C0"/>
    <w:rsid w:val="007C64EF"/>
    <w:rsid w:val="007E727D"/>
    <w:rsid w:val="008005D3"/>
    <w:rsid w:val="00811DF8"/>
    <w:rsid w:val="008167DC"/>
    <w:rsid w:val="00821149"/>
    <w:rsid w:val="00837797"/>
    <w:rsid w:val="00845416"/>
    <w:rsid w:val="00851ADC"/>
    <w:rsid w:val="0085295D"/>
    <w:rsid w:val="00873754"/>
    <w:rsid w:val="00891A94"/>
    <w:rsid w:val="008C7C09"/>
    <w:rsid w:val="008E0351"/>
    <w:rsid w:val="008E24B4"/>
    <w:rsid w:val="00931328"/>
    <w:rsid w:val="00952255"/>
    <w:rsid w:val="00956DFE"/>
    <w:rsid w:val="00957AD6"/>
    <w:rsid w:val="009E0C7C"/>
    <w:rsid w:val="009E2A3F"/>
    <w:rsid w:val="009F0A7A"/>
    <w:rsid w:val="00A4706E"/>
    <w:rsid w:val="00A5211E"/>
    <w:rsid w:val="00A57888"/>
    <w:rsid w:val="00A65030"/>
    <w:rsid w:val="00A8200F"/>
    <w:rsid w:val="00A87B06"/>
    <w:rsid w:val="00AA0D58"/>
    <w:rsid w:val="00AC466D"/>
    <w:rsid w:val="00AD58FC"/>
    <w:rsid w:val="00AE447E"/>
    <w:rsid w:val="00B15638"/>
    <w:rsid w:val="00B15959"/>
    <w:rsid w:val="00B209EE"/>
    <w:rsid w:val="00B36BC6"/>
    <w:rsid w:val="00B54293"/>
    <w:rsid w:val="00B80473"/>
    <w:rsid w:val="00B956DD"/>
    <w:rsid w:val="00BA0D17"/>
    <w:rsid w:val="00BD2FD9"/>
    <w:rsid w:val="00BE0040"/>
    <w:rsid w:val="00BE3DF1"/>
    <w:rsid w:val="00BE5866"/>
    <w:rsid w:val="00BF632D"/>
    <w:rsid w:val="00C212C0"/>
    <w:rsid w:val="00C73484"/>
    <w:rsid w:val="00C866F5"/>
    <w:rsid w:val="00C944AC"/>
    <w:rsid w:val="00CA7218"/>
    <w:rsid w:val="00D03632"/>
    <w:rsid w:val="00D122B0"/>
    <w:rsid w:val="00D12BB1"/>
    <w:rsid w:val="00D15185"/>
    <w:rsid w:val="00D266D6"/>
    <w:rsid w:val="00D47076"/>
    <w:rsid w:val="00D61424"/>
    <w:rsid w:val="00D7218B"/>
    <w:rsid w:val="00DB0451"/>
    <w:rsid w:val="00DB5C6C"/>
    <w:rsid w:val="00DB61CD"/>
    <w:rsid w:val="00DC33BC"/>
    <w:rsid w:val="00DD28AC"/>
    <w:rsid w:val="00DD48EC"/>
    <w:rsid w:val="00E06E89"/>
    <w:rsid w:val="00E313A6"/>
    <w:rsid w:val="00E33A61"/>
    <w:rsid w:val="00E35444"/>
    <w:rsid w:val="00E53448"/>
    <w:rsid w:val="00E82DBD"/>
    <w:rsid w:val="00E91893"/>
    <w:rsid w:val="00E9340C"/>
    <w:rsid w:val="00EA4F7B"/>
    <w:rsid w:val="00EC1246"/>
    <w:rsid w:val="00EF3BFB"/>
    <w:rsid w:val="00EF6BFF"/>
    <w:rsid w:val="00EF7A4C"/>
    <w:rsid w:val="00F00114"/>
    <w:rsid w:val="00F17C1A"/>
    <w:rsid w:val="00F22F39"/>
    <w:rsid w:val="00F9232A"/>
    <w:rsid w:val="00F93015"/>
    <w:rsid w:val="00FB4161"/>
    <w:rsid w:val="00FB7F72"/>
    <w:rsid w:val="00FD3221"/>
    <w:rsid w:val="00FE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B37B4"/>
  <w15:docId w15:val="{4186CCF3-5FAC-46A5-89FB-6264B851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F77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2C6F77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2C6F77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C6F77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C6F77"/>
    <w:pPr>
      <w:keepNext/>
      <w:jc w:val="both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2C6F77"/>
    <w:pPr>
      <w:keepNext/>
      <w:jc w:val="center"/>
      <w:outlineLvl w:val="4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qFormat/>
    <w:rsid w:val="002C6F77"/>
    <w:pPr>
      <w:keepNext/>
      <w:jc w:val="both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2C6F77"/>
    <w:pPr>
      <w:keepNext/>
      <w:ind w:left="3240" w:firstLine="360"/>
      <w:jc w:val="both"/>
      <w:outlineLvl w:val="6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65030"/>
    <w:rPr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A65030"/>
    <w:rPr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A65030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A65030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A65030"/>
    <w:rPr>
      <w:rFonts w:ascii="AngsanaUPC" w:hAnsi="AngsanaUPC" w:cs="Angsan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A65030"/>
    <w:rPr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A65030"/>
    <w:rPr>
      <w:rFonts w:ascii="AngsanaUPC" w:hAnsi="AngsanaUPC" w:cs="AngsanaUPC"/>
      <w:sz w:val="32"/>
      <w:szCs w:val="32"/>
    </w:rPr>
  </w:style>
  <w:style w:type="paragraph" w:styleId="a3">
    <w:name w:val="caption"/>
    <w:basedOn w:val="a"/>
    <w:next w:val="a"/>
    <w:qFormat/>
    <w:rsid w:val="002C6F77"/>
    <w:pPr>
      <w:jc w:val="center"/>
    </w:pPr>
    <w:rPr>
      <w:b/>
      <w:bCs/>
      <w:sz w:val="36"/>
      <w:szCs w:val="36"/>
    </w:rPr>
  </w:style>
  <w:style w:type="paragraph" w:styleId="a4">
    <w:name w:val="List Paragraph"/>
    <w:basedOn w:val="a"/>
    <w:uiPriority w:val="34"/>
    <w:qFormat/>
    <w:rsid w:val="004C07AE"/>
    <w:pPr>
      <w:ind w:left="720"/>
      <w:contextualSpacing/>
    </w:pPr>
    <w:rPr>
      <w:szCs w:val="35"/>
    </w:rPr>
  </w:style>
  <w:style w:type="table" w:styleId="a5">
    <w:name w:val="Table Grid"/>
    <w:basedOn w:val="a1"/>
    <w:uiPriority w:val="59"/>
    <w:rsid w:val="00B209E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rsid w:val="006D6C53"/>
    <w:pPr>
      <w:jc w:val="both"/>
    </w:pPr>
    <w:rPr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6D6C53"/>
    <w:rPr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BD2FD9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D2FD9"/>
    <w:rPr>
      <w:rFonts w:ascii="Leelawadee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DCB83-82E4-42C1-B6DF-8C7B73A3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5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HP</cp:lastModifiedBy>
  <cp:revision>130</cp:revision>
  <cp:lastPrinted>2022-09-27T08:07:00Z</cp:lastPrinted>
  <dcterms:created xsi:type="dcterms:W3CDTF">2017-06-13T04:01:00Z</dcterms:created>
  <dcterms:modified xsi:type="dcterms:W3CDTF">2022-09-27T09:19:00Z</dcterms:modified>
</cp:coreProperties>
</file>