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39" w:rsidRPr="006F146C" w:rsidRDefault="006D659A" w:rsidP="006D65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สรุปสาระสำคัญพระราชบัญญัติข้อมูลข่าวสารของราชการ พ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t>. 2540</w:t>
      </w:r>
    </w:p>
    <w:p w:rsidR="006D659A" w:rsidRPr="006F146C" w:rsidRDefault="006D659A" w:rsidP="006D65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สำนักงานคณะกรรมการข้อมูลข่าวสารของราชการ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สำนักงานปลัดสำนักนายกรัฐมนตรีภูมิพลอดุลยเดช ป</w:t>
      </w:r>
      <w:proofErr w:type="gramStart"/>
      <w:r w:rsidRPr="006F146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ร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t>.</w:t>
      </w:r>
      <w:proofErr w:type="gramEnd"/>
    </w:p>
    <w:p w:rsidR="006D659A" w:rsidRPr="006F146C" w:rsidRDefault="006D659A" w:rsidP="006D65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ให้ไว้</w:t>
      </w:r>
      <w:r w:rsidRPr="006F1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วันที่ 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t xml:space="preserve">2 </w:t>
      </w: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กันยายน พ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t>. 2540</w:t>
      </w:r>
    </w:p>
    <w:p w:rsidR="006D659A" w:rsidRPr="006F146C" w:rsidRDefault="006D659A" w:rsidP="006D659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เป็นปีที่ </w:t>
      </w:r>
      <w:r w:rsidRPr="006F146C">
        <w:rPr>
          <w:rFonts w:ascii="TH SarabunIT๙" w:hAnsi="TH SarabunIT๙" w:cs="TH SarabunIT๙"/>
          <w:b/>
          <w:bCs/>
          <w:sz w:val="36"/>
          <w:szCs w:val="36"/>
        </w:rPr>
        <w:t xml:space="preserve">52 </w:t>
      </w:r>
      <w:r w:rsidRPr="006F146C">
        <w:rPr>
          <w:rFonts w:ascii="TH SarabunIT๙" w:hAnsi="TH SarabunIT๙" w:cs="TH SarabunIT๙"/>
          <w:b/>
          <w:bCs/>
          <w:sz w:val="36"/>
          <w:szCs w:val="36"/>
          <w:cs/>
        </w:rPr>
        <w:t>ในรัชกาลปัจจุบัน</w:t>
      </w:r>
    </w:p>
    <w:p w:rsidR="006D659A" w:rsidRPr="006F146C" w:rsidRDefault="006D659A" w:rsidP="006D659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D659A" w:rsidRPr="006F146C" w:rsidRDefault="006F14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D659A" w:rsidRPr="006F1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สิทธิการรับรู้หรือรับทราบข้อมูลข่าวสารของราชการตามรัฐธรรมนูญแห่งราชอาณาจักรไทย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</w:rPr>
        <w:t>. 2540</w:t>
      </w:r>
    </w:p>
    <w:p w:rsidR="006D659A" w:rsidRPr="006F146C" w:rsidRDefault="006F146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</w:t>
      </w:r>
      <w:r w:rsidR="006D659A" w:rsidRPr="006F146C">
        <w:rPr>
          <w:rFonts w:ascii="TH SarabunIT๙" w:hAnsi="TH SarabunIT๙" w:cs="TH SarabunIT๙"/>
          <w:sz w:val="32"/>
          <w:szCs w:val="32"/>
        </w:rPr>
        <w:t>.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ศ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. 2540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58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บัญญัติว่า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"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บุคคลย่อมมีสิทธิได้รับทราบข้อมูล หรือข่าวสารสาธารณะในครอบครองของหน่วยราชการ หน่วยงานของรัฐ รัฐวิสาหกิจ หรือราชการส่วนท้องถิ่น เว้นแต่การเปิดเผยข้อมูลนั้นจะกระทบต่อความมั่นคงของรัฐความปลอดภัยของประชาชนหรือส่วนได้เสีย อันพึงได้รับความคุ้มครองของบุคคลอื่น ทั้งนี้ ตามที่กฎหมายบัญญัติ</w:t>
      </w:r>
      <w:r w:rsidR="006D659A" w:rsidRPr="006F146C">
        <w:rPr>
          <w:rFonts w:ascii="TH SarabunIT๙" w:hAnsi="TH SarabunIT๙" w:cs="TH SarabunIT๙"/>
          <w:sz w:val="32"/>
          <w:szCs w:val="32"/>
        </w:rPr>
        <w:t>"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D659A" w:rsidRPr="006F1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หลักการและเหตุผลของพระราชบัญญัติข้อมูลข่าวสารของราชการ</w:t>
      </w:r>
    </w:p>
    <w:p w:rsidR="006D659A" w:rsidRPr="006F146C" w:rsidRDefault="006D659A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6F146C">
        <w:rPr>
          <w:rFonts w:ascii="TH SarabunIT๙" w:hAnsi="TH SarabunIT๙" w:cs="TH SarabunIT๙"/>
          <w:sz w:val="32"/>
          <w:szCs w:val="32"/>
        </w:rPr>
        <w:t> </w:t>
      </w:r>
      <w:r w:rsidR="006F146C">
        <w:rPr>
          <w:rFonts w:ascii="TH SarabunIT๙" w:hAnsi="TH SarabunIT๙" w:cs="TH SarabunIT๙"/>
          <w:sz w:val="32"/>
          <w:szCs w:val="32"/>
        </w:rPr>
        <w:tab/>
      </w:r>
      <w:r w:rsidRPr="006F146C">
        <w:rPr>
          <w:rFonts w:ascii="TH SarabunIT๙" w:hAnsi="TH SarabunIT๙" w:cs="TH SarabunIT๙"/>
          <w:sz w:val="32"/>
          <w:szCs w:val="32"/>
        </w:rPr>
        <w:t> </w:t>
      </w:r>
      <w:r w:rsidRPr="006F146C">
        <w:rPr>
          <w:rFonts w:ascii="TH SarabunIT๙" w:hAnsi="TH SarabunIT๙" w:cs="TH SarabunIT๙"/>
          <w:sz w:val="32"/>
          <w:szCs w:val="32"/>
          <w:cs/>
        </w:rPr>
        <w:t>ในระบอบประชาธิปไตย การให้ประชาชนมีโอกาสกว้างขวางในการได้รับข้อมูลข่าวสารเกี่ยวกับการดำเนินการต่างๆ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จริงอันเป็นการส่งเสริมให้มีความเป็นรัฐบาลโดยประชาชนมากยิ่งขึ้นสมควรกำหนดให้ประชาชนมีสิทธิได้รู้ข้อมูลข่าวสารของราชการ โดยมีข้อยกเว้นอันไม่ต้องเปิดเผยที่แจ้งชัดและจำกัดเฉพาะข้อมูลข่าวสารที่หากเปิดเผยแล้วจะเกิดความเสียหายต่อประเทศชาติหรือต่อประโยชน์ที่สำคัญของเอกชน ทั้งนี้เพื่อพัฒนาระบบประชาธิปไตยให้มั่นคงและจะยังผลให้ประชาชนมีโอกาสรู้ถึงสิทธิหน้าที่ของตนอย่างเต็มที่ เพื่อที่จะปกปักรักษาประโยชน์ของตนประการหนึ่งกับสมควรคุ้มครองสิทธิส่วนบุคคลในส่วนที่เกี่ยว ข้องกับข้อมูลข่าวสารของราชการไปพร้อม อีกประการหนึ่ง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3.</w:t>
      </w:r>
      <w:r w:rsidR="006D659A" w:rsidRPr="006F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ประเภทข้อมูลข่าวสารของราชการ</w:t>
      </w:r>
    </w:p>
    <w:p w:rsidR="006D659A" w:rsidRPr="006F146C" w:rsidRDefault="006D659A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6F146C">
        <w:rPr>
          <w:rFonts w:ascii="TH SarabunIT๙" w:hAnsi="TH SarabunIT๙" w:cs="TH SarabunIT๙"/>
          <w:sz w:val="32"/>
          <w:szCs w:val="32"/>
        </w:rPr>
        <w:t> </w:t>
      </w:r>
      <w:r w:rsidR="006F146C">
        <w:rPr>
          <w:rFonts w:ascii="TH SarabunIT๙" w:hAnsi="TH SarabunIT๙" w:cs="TH SarabunIT๙"/>
          <w:sz w:val="32"/>
          <w:szCs w:val="32"/>
        </w:rPr>
        <w:tab/>
      </w:r>
      <w:r w:rsidRPr="006F146C">
        <w:rPr>
          <w:rFonts w:ascii="TH SarabunIT๙" w:hAnsi="TH SarabunIT๙" w:cs="TH SarabunIT๙"/>
          <w:sz w:val="32"/>
          <w:szCs w:val="32"/>
        </w:rPr>
        <w:t> "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6F146C">
        <w:rPr>
          <w:rFonts w:ascii="TH SarabunIT๙" w:hAnsi="TH SarabunIT๙" w:cs="TH SarabunIT๙"/>
          <w:sz w:val="32"/>
          <w:szCs w:val="32"/>
        </w:rPr>
        <w:t xml:space="preserve">" </w:t>
      </w:r>
      <w:r w:rsidRPr="006F146C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สิ่งที่สื่อความหมายให้รู้เรื่องราวข้อเท็จจริง ข้อมูลหรือสิ่งใดๆไม่ว่าการสื่อความหมายนั้น จะทำได้โดยสภาพของสิ่งนั้นเองหรือโดยผ่านวิธีการใดๆและไม่ว่าจะได้จัดทำไว้ในรูปของเอกสาร แฟ้ม รายงาน หนังสือ แผนผัง แผนที่ ภาพวาด ภาพถ่ายฟิล์ม การบันทึกภาพหรือเสียง การบันทึกโดยเครื่องคอมพิวเตอร์หรือวิธีอื่นใดที่ทำให้สิ่งที่บันทึกไว้ปรากฏได้</w:t>
      </w:r>
      <w:r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 w:rsidR="006F146C">
        <w:rPr>
          <w:rFonts w:ascii="TH SarabunIT๙" w:hAnsi="TH SarabunIT๙" w:cs="TH SarabunIT๙"/>
          <w:sz w:val="32"/>
          <w:szCs w:val="32"/>
        </w:rPr>
        <w:tab/>
      </w:r>
      <w:r w:rsidRPr="006F146C">
        <w:rPr>
          <w:rFonts w:ascii="TH SarabunIT๙" w:hAnsi="TH SarabunIT๙" w:cs="TH SarabunIT๙"/>
          <w:sz w:val="32"/>
          <w:szCs w:val="32"/>
        </w:rPr>
        <w:t>  "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</w:t>
      </w:r>
      <w:r w:rsidRPr="006F146C">
        <w:rPr>
          <w:rFonts w:ascii="TH SarabunIT๙" w:hAnsi="TH SarabunIT๙" w:cs="TH SarabunIT๙"/>
          <w:sz w:val="32"/>
          <w:szCs w:val="32"/>
        </w:rPr>
        <w:t xml:space="preserve">" </w:t>
      </w:r>
      <w:r w:rsidRPr="006F146C">
        <w:rPr>
          <w:rFonts w:ascii="TH SarabunIT๙" w:hAnsi="TH SarabunIT๙" w:cs="TH SarabunIT๙"/>
          <w:sz w:val="32"/>
          <w:szCs w:val="32"/>
          <w:cs/>
        </w:rPr>
        <w:t>หมายความว่า ข้อมูลข่าวสารที่อยู่ในความครอบครองหรือควบคุมดูแลของหน่วยงานของรัฐ ไม่ว่าจะเป็นข้อมูลข่าวสารเกี่ยวกับการดำเนินงานของรัฐหรือข้อมูลข่าวสารเกี่ยวกับเอกชน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3.1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ข้อมูลข่าวสารที่ต้องเปิดเผยเป็นการทั่วไป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3.1.1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ข้อมูลข่าวสารที่ลงพิมพ์ในราชกิจจา</w:t>
      </w:r>
      <w:proofErr w:type="spellStart"/>
      <w:r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Pr="006F146C">
        <w:rPr>
          <w:rFonts w:ascii="TH SarabunIT๙" w:hAnsi="TH SarabunIT๙" w:cs="TH SarabunIT๙"/>
          <w:sz w:val="32"/>
          <w:szCs w:val="32"/>
          <w:cs/>
        </w:rPr>
        <w:t>โครงสร้างและการจัดองค์กรในการดำเนินงานของหน่วยงานของรัฐนั้น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Pr="006F146C">
        <w:rPr>
          <w:rFonts w:ascii="TH SarabunIT๙" w:hAnsi="TH SarabunIT๙" w:cs="TH SarabunIT๙"/>
          <w:sz w:val="32"/>
          <w:szCs w:val="32"/>
          <w:cs/>
        </w:rPr>
        <w:t>สรุปอำนาจหน้าที่ที่สำคัญและวิธีการดำเนินงาน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Pr="006F146C">
        <w:rPr>
          <w:rFonts w:ascii="TH SarabunIT๙" w:hAnsi="TH SarabunIT๙" w:cs="TH SarabunIT๙"/>
          <w:sz w:val="32"/>
          <w:szCs w:val="32"/>
          <w:cs/>
        </w:rPr>
        <w:t>สถานที่ติดต่อเพื่อขอรับข้อมูลข่าวสาร หรือคำแนะนำในการติดต่อกับหน่วยงานของรัฐ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(4)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กฎ มติคณะรัฐมนตรี ข้อบังคับ คำสั่ง หนังสือเวียน ระเบียบแบบแผน นโยบายหรือการตีความ ทั้งนี้ </w:t>
      </w:r>
      <w:r w:rsidRPr="006F146C">
        <w:rPr>
          <w:rFonts w:ascii="TH SarabunIT๙" w:hAnsi="TH SarabunIT๙" w:cs="TH SarabunIT๙"/>
          <w:sz w:val="32"/>
          <w:szCs w:val="32"/>
          <w:cs/>
        </w:rPr>
        <w:lastRenderedPageBreak/>
        <w:t>เฉพาะที่จัดให้มีขึ้น โดยมีสภาพอย่างกฎเพื่อให้มีผลเป็นการทั่วไปต่อเอกชนที่เกี่ยวข้อง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(5)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ข้อมูลข่าวสารอื่นตามที่คณะกรรมการกำหนด</w:t>
      </w:r>
      <w:r w:rsidRPr="006F146C">
        <w:rPr>
          <w:rFonts w:ascii="TH SarabunIT๙" w:hAnsi="TH SarabunIT๙" w:cs="TH SarabunIT๙"/>
          <w:sz w:val="32"/>
          <w:szCs w:val="32"/>
        </w:rPr>
        <w:br/>
        <w:t>      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ข้อมูลข่าวสารใดที่ได้มีการจัดพิมพ์เพื่อให้แพร่หลายตามจำนวนพอสมควรแล้ว ถ้ามีการลงพิมพ์ในราชกิจจา</w:t>
      </w:r>
      <w:proofErr w:type="spellStart"/>
      <w:r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6F146C">
        <w:rPr>
          <w:rFonts w:ascii="TH SarabunIT๙" w:hAnsi="TH SarabunIT๙" w:cs="TH SarabunIT๙"/>
          <w:sz w:val="32"/>
          <w:szCs w:val="32"/>
          <w:cs/>
        </w:rPr>
        <w:t>โดยอ้างอิงถึงสิ่งพิมพ์นั้นก็ให้ถือว่าเป็นการปฏิบัติตามบทบัญญัติดังกล่าวแล้ว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7)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3.1.2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ข้อมูลข่าวสารที่ต้องลงพิมพ์ตามมาตรา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>7 (4)  </w:t>
      </w:r>
      <w:r w:rsidRPr="006F146C">
        <w:rPr>
          <w:rFonts w:ascii="TH SarabunIT๙" w:hAnsi="TH SarabunIT๙" w:cs="TH SarabunIT๙"/>
          <w:sz w:val="32"/>
          <w:szCs w:val="32"/>
          <w:cs/>
        </w:rPr>
        <w:t>ถ้ายังไม่ได้ลงพิมพ์ในราชกิจจา</w:t>
      </w:r>
      <w:proofErr w:type="spellStart"/>
      <w:r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6F146C">
        <w:rPr>
          <w:rFonts w:ascii="TH SarabunIT๙" w:hAnsi="TH SarabunIT๙" w:cs="TH SarabunIT๙"/>
          <w:sz w:val="32"/>
          <w:szCs w:val="32"/>
          <w:cs/>
        </w:rPr>
        <w:t xml:space="preserve"> จะนำมาใช้บังคับในทางที่ไม่เป็นคุณแก่ผู้ใดไม่ได้เว้นแต่ผู้นั้นจะได้รู้ถึงข้อมูลข่าวสารนั้นตามความเป็นจริงมาก่อนแล้วเป็นเวลาพอสมควร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8)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3.1.3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ข้อมูลข่าวสารที่หน่วยงานของรัฐต้องจัดไว้ให้ประชาชนเข้าตรวจดู ตามหลักเกณฑ์และวิธีการที่คณะกรรมการกำหนด ได้แก่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Pr="006F146C">
        <w:rPr>
          <w:rFonts w:ascii="TH SarabunIT๙" w:hAnsi="TH SarabunIT๙" w:cs="TH SarabunIT๙"/>
          <w:sz w:val="32"/>
          <w:szCs w:val="32"/>
          <w:cs/>
        </w:rPr>
        <w:t>ผลการพิจารณาหรือคำวินิจฉัยที่มีผลโดยตรงต่อเอกชน รวมทั้งความเห็นแย้งและคำสั่งที่เกี่ยวข้องในการพิจารณาวินิจฉัยดังกล่าว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Pr="006F146C">
        <w:rPr>
          <w:rFonts w:ascii="TH SarabunIT๙" w:hAnsi="TH SarabunIT๙" w:cs="TH SarabunIT๙"/>
          <w:sz w:val="32"/>
          <w:szCs w:val="32"/>
          <w:cs/>
        </w:rPr>
        <w:t>นโยบายหรือการตีความที่ไม่เข้าข่ายต้องลงพิมพ์ในราชกิจจา</w:t>
      </w:r>
      <w:proofErr w:type="spellStart"/>
      <w:r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6F146C">
        <w:rPr>
          <w:rFonts w:ascii="TH SarabunIT๙" w:hAnsi="TH SarabunIT๙" w:cs="TH SarabunIT๙"/>
          <w:sz w:val="32"/>
          <w:szCs w:val="32"/>
          <w:cs/>
        </w:rPr>
        <w:t xml:space="preserve">ตามาตรา </w:t>
      </w:r>
      <w:r w:rsidRPr="006F146C">
        <w:rPr>
          <w:rFonts w:ascii="TH SarabunIT๙" w:hAnsi="TH SarabunIT๙" w:cs="TH SarabunIT๙"/>
          <w:sz w:val="32"/>
          <w:szCs w:val="32"/>
        </w:rPr>
        <w:t>7 (4)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Pr="006F146C">
        <w:rPr>
          <w:rFonts w:ascii="TH SarabunIT๙" w:hAnsi="TH SarabunIT๙" w:cs="TH SarabunIT๙"/>
          <w:sz w:val="32"/>
          <w:szCs w:val="32"/>
          <w:cs/>
        </w:rPr>
        <w:t>แผนงาน โครงการ และงบประมาณรายจ่ายประจำปีที่กำลังดำเนินการ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(4) </w:t>
      </w:r>
      <w:r w:rsidRPr="006F146C">
        <w:rPr>
          <w:rFonts w:ascii="TH SarabunIT๙" w:hAnsi="TH SarabunIT๙" w:cs="TH SarabunIT๙"/>
          <w:sz w:val="32"/>
          <w:szCs w:val="32"/>
          <w:cs/>
        </w:rPr>
        <w:t>คู่มือ หรือคำสั่งเกี่ยวกับวิธีปฏิบัติงานของเจ้าหน้าที่ของรัฐซึ่งมีผลกระทบถึงสิทธิหน้าที่ของเอกชน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(5)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สิ่งพิมพ์ที่ได้มีการอ้างอิงถึงตามมาตรา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7 </w:t>
      </w:r>
      <w:r w:rsidRPr="006F146C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(6) </w:t>
      </w:r>
      <w:r w:rsidRPr="006F146C">
        <w:rPr>
          <w:rFonts w:ascii="TH SarabunIT๙" w:hAnsi="TH SarabunIT๙" w:cs="TH SarabunIT๙"/>
          <w:sz w:val="32"/>
          <w:szCs w:val="32"/>
          <w:cs/>
        </w:rPr>
        <w:t>สัญญาสัมปทาน สัญญาที่มีลักษณะเป็นการผูกขาดตัดตอนหรือสัญญาร่วมทุนกับเอกชนในการจัดทำบริการสาธารณะ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(7) </w:t>
      </w:r>
      <w:r w:rsidRPr="006F146C">
        <w:rPr>
          <w:rFonts w:ascii="TH SarabunIT๙" w:hAnsi="TH SarabunIT๙" w:cs="TH SarabunIT๙"/>
          <w:sz w:val="32"/>
          <w:szCs w:val="32"/>
          <w:cs/>
        </w:rPr>
        <w:t>มติคณะรัฐมนตรี หรือมติคณะกรรมการที่แต่งตั้งโดยกฎหมายหรือโดยมติคณะรัฐมนตรี ทั้งนี้ ให้ระบุรายชื่อรายงานทางวิชาการ รายงานข้อเท็จจริงหรือข้อมูลข่าวสารที่นำมาใช้ในการพิจารณาไว้ด้วย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(8)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ข้อมูลข่าวสารอื่นตามที่คณะกรรมการกำหนด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9)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3.1.4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ข้อมูลข่าวสารอื่นใดของราชการนอกเหนือจากข้อมูลข่าวสารตามมาตรา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8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6F146C">
        <w:rPr>
          <w:rFonts w:ascii="TH SarabunIT๙" w:hAnsi="TH SarabunIT๙" w:cs="TH SarabunIT๙"/>
          <w:sz w:val="32"/>
          <w:szCs w:val="32"/>
        </w:rPr>
        <w:t>9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11)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3.1.5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ข้อมูลข่าวสารที่คัดเลือกไว้ให้ประชาชนศึกษาค้นคว้า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>เอกสารประวัติศาสตร์</w:t>
      </w:r>
      <w:r w:rsidRPr="006F146C">
        <w:rPr>
          <w:rFonts w:ascii="TH SarabunIT๙" w:hAnsi="TH SarabunIT๙" w:cs="TH SarabunIT๙"/>
          <w:sz w:val="32"/>
          <w:szCs w:val="32"/>
        </w:rPr>
        <w:t xml:space="preserve">)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ได้แก่ ข้อมูลข่าวสารของราชการที่หน่วยราชการของรัฐไม่ประสงค์จะเก็บรักษาไว้หรือข้อมูลข่าวสารของราชการ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14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เมื่อมีอายุครบ </w:t>
      </w:r>
      <w:r w:rsidRPr="006F146C">
        <w:rPr>
          <w:rFonts w:ascii="TH SarabunIT๙" w:hAnsi="TH SarabunIT๙" w:cs="TH SarabunIT๙"/>
          <w:sz w:val="32"/>
          <w:szCs w:val="32"/>
        </w:rPr>
        <w:t xml:space="preserve">75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ปี และข้อมูลข่าวสารตามมาตรา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เมื่อมีอายุครบ </w:t>
      </w:r>
      <w:r w:rsidRPr="006F146C">
        <w:rPr>
          <w:rFonts w:ascii="TH SarabunIT๙" w:hAnsi="TH SarabunIT๙" w:cs="TH SarabunIT๙"/>
          <w:sz w:val="32"/>
          <w:szCs w:val="32"/>
        </w:rPr>
        <w:t xml:space="preserve">20 </w:t>
      </w:r>
      <w:r w:rsidRPr="006F146C">
        <w:rPr>
          <w:rFonts w:ascii="TH SarabunIT๙" w:hAnsi="TH SarabunIT๙" w:cs="TH SarabunIT๙"/>
          <w:sz w:val="32"/>
          <w:szCs w:val="32"/>
          <w:cs/>
        </w:rPr>
        <w:t>ปี นับแต่วันที่เสร็จสิ้นการจัดให้มีข้อมูลข่าวสารนั้น ให้หน่วยงานของรัฐส่งมอบให้แก่หอจดหมายเหตุแห่งชาติ กรมศิลปากร หรือหน่วยงานอื่นของรัฐตามที่กำหนดในพระราชกฤษฎีกาเพื่อให้ประชาชนศึกษาค้นคว้า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>26)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3.2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ข้อมูลข่าวสารของราชการที่เปิดเผยเป็นการเฉพาะ</w:t>
      </w:r>
      <w:r w:rsidRPr="006F146C">
        <w:rPr>
          <w:rFonts w:ascii="TH SarabunIT๙" w:hAnsi="TH SarabunIT๙" w:cs="TH SarabunIT๙"/>
          <w:sz w:val="32"/>
          <w:szCs w:val="32"/>
        </w:rPr>
        <w:t xml:space="preserve">     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 หมายความว่า ข้อมูลข่าวสารเกี่ยวกับสิ่งเฉพาะตัวบุคคลเช่น การศึกษา ฐานะการเงิน ประวัติสุขภาพ ประวัติอาชญากรรมหรือประวัติการทำงาน บรรดาที่มีชื่อของผู้นั้นหรือมีเลขหมายรหัสหรือสิ่งบอกลักษณะอื่นที่ทำให้รู้ตัวผู้นั้นได้เช่น ลายพิมพ์นิ้วมือ แผ่นบันทึกลักษณะเสียงของคนหรือ รูปถ่าย และให้หมายความรวมถึงข้อมูลข่าวสารเกี่ยวกับสิ่งเฉพาะตัวของผู้ที่ถึงแก่กรรมแล้วด้วย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>4)</w:t>
      </w:r>
      <w:r w:rsidRPr="006F146C">
        <w:rPr>
          <w:rFonts w:ascii="TH SarabunIT๙" w:hAnsi="TH SarabunIT๙" w:cs="TH SarabunIT๙"/>
          <w:sz w:val="32"/>
          <w:szCs w:val="32"/>
        </w:rPr>
        <w:br/>
        <w:t>      </w:t>
      </w:r>
      <w:r w:rsidRPr="006F146C">
        <w:rPr>
          <w:rFonts w:ascii="TH SarabunIT๙" w:hAnsi="TH SarabunIT๙" w:cs="TH SarabunIT๙"/>
          <w:sz w:val="32"/>
          <w:szCs w:val="32"/>
          <w:cs/>
        </w:rPr>
        <w:t>บุคคล หมายความว่า บุคคลธรรมดาที่มีสัญชาติไทยและบุคคลธรรมดาที่ไม่มีสัญชาติไทยแต่มีถิ่นที่อยู่ในประเทศไทย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21)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3.3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ข้อมูลข่าวสารที่ไม่ต้องเปิดเผย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3.3.1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ข้อมูลข่าวสารของราชการที่เปิดเผยไม่ได้ ข้อมูลข่าวสารของราชการที่อาจก่อให้เกิดความเสียหายต่อสถาบันพระมหากษัตริย์จะเปิดเผยมิได้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14)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3.3.2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ข้อมูลข่าวสารของราชการที่เจ้าหน้าที่หรือหน่วยงานของรัฐอาจมีคำสั่งมิให้เปิดเผย โดยคำนึงถึงการ</w:t>
      </w:r>
      <w:r w:rsidRPr="006F146C">
        <w:rPr>
          <w:rFonts w:ascii="TH SarabunIT๙" w:hAnsi="TH SarabunIT๙" w:cs="TH SarabunIT๙"/>
          <w:sz w:val="32"/>
          <w:szCs w:val="32"/>
          <w:cs/>
        </w:rPr>
        <w:lastRenderedPageBreak/>
        <w:t>ปฏิบัติหน้าที่ตาม กฎหมายของหน่วยงานของรัฐ ประโยชน์สาธารณะและประโยชน์ของประชาชนที่เกี่ยวข้องประกอบกัน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Pr="006F146C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การเปิดเผยจะก่อให้เกิดความเสียหายต่อความมั่นคงของประเทศ ความสัมพันธ์ระหว่างประเทศ หรือความมั่นคงในทาง เศรษฐกิจหรือการคลังของประเทศ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Pr="006F146C">
        <w:rPr>
          <w:rFonts w:ascii="TH SarabunIT๙" w:hAnsi="TH SarabunIT๙" w:cs="TH SarabunIT๙"/>
          <w:sz w:val="32"/>
          <w:szCs w:val="32"/>
          <w:cs/>
        </w:rPr>
        <w:t>การเปิดเผยจะทำให้การบังคับใช้กฎหมายเสื่อมประสิทธิภาพหรือไม่อาจสำเร็จตามวัตถุประสงค์ได้ไม่ว่าจะเกี่ยวกับการฟ้องคดี การป้องกัน การปราบปราม การทดสอบ การตรวจสอบ หรือการรู้แหล่งที่มาของข้อมูลข่าวสารหรือไม่ก็ตาม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Pr="006F146C">
        <w:rPr>
          <w:rFonts w:ascii="TH SarabunIT๙" w:hAnsi="TH SarabunIT๙" w:cs="TH SarabunIT๙"/>
          <w:sz w:val="32"/>
          <w:szCs w:val="32"/>
          <w:cs/>
        </w:rPr>
        <w:t>ความเห็นหรือคำแนะนำภายในหน่วยงานของรัฐในการดำเนินการเรื่องหนึ่งเรื่องใด แต่ทั้งนี้ไม่รวมถึงรายงานทางวิชาการ รายงานข้อเท็จจริงหรือข้อมูลข่าวสารที่นำมาใช้ในการทำความเห็น หรือคำแนะนำภายในดังกล่าว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(4) </w:t>
      </w:r>
      <w:r w:rsidRPr="006F146C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การเปิดเผยจะก่อให้เกิดอันตรายต่อชีวิตหรือความปลอดภัยของบุคคลหนึ่งบุคคลใด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(5) </w:t>
      </w:r>
      <w:r w:rsidRPr="006F146C">
        <w:rPr>
          <w:rFonts w:ascii="TH SarabunIT๙" w:hAnsi="TH SarabunIT๙" w:cs="TH SarabunIT๙"/>
          <w:sz w:val="32"/>
          <w:szCs w:val="32"/>
          <w:cs/>
        </w:rPr>
        <w:t>รายงานการแพทย์หรือข้อมูลข่าวสารส่วนบุคคล ซึ่งการเปิดเผยจะเป็นการรุกล้ำสิทธิส่วนบุคคลโดยไม่สมควร</w:t>
      </w:r>
      <w:r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(6) </w:t>
      </w:r>
      <w:r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มีกฎหมายคุ้มครองมิให้เปิดเผยหรือข้อมูลข่าวสารที่มีผู้ให้มาโดยไม่ประสงค์ให้ทางราชการนำไป เปิดเผยต่อผู้อื่น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      (7) </w:t>
      </w:r>
      <w:r w:rsidRPr="006F146C">
        <w:rPr>
          <w:rFonts w:ascii="TH SarabunIT๙" w:hAnsi="TH SarabunIT๙" w:cs="TH SarabunIT๙"/>
          <w:sz w:val="32"/>
          <w:szCs w:val="32"/>
          <w:cs/>
        </w:rPr>
        <w:t>กรณีอื่นตามที่กำหนดในพระราชกฤษฎีกา</w:t>
      </w:r>
      <w:r w:rsidRPr="006F146C">
        <w:rPr>
          <w:rFonts w:ascii="TH SarabunIT๙" w:hAnsi="TH SarabunIT๙" w:cs="TH SarabunIT๙"/>
          <w:sz w:val="32"/>
          <w:szCs w:val="32"/>
        </w:rPr>
        <w:br/>
        <w:t>      </w:t>
      </w:r>
      <w:r w:rsidRPr="006F146C">
        <w:rPr>
          <w:rFonts w:ascii="TH SarabunIT๙" w:hAnsi="TH SarabunIT๙" w:cs="TH SarabunIT๙"/>
          <w:sz w:val="32"/>
          <w:szCs w:val="32"/>
          <w:cs/>
        </w:rPr>
        <w:t>คำสั่งมิให้เปิดเผยข้อมูลข่าวสารของราชการจะกำหนดเงื่อนไขอย่างใดก็ได้แต่ต้องระบุไว้ด้วยว่าที่เปิดเผยไม่ได้เพราะเป็นข้อมูลข่าวสารประเภทใด และเพราะเหตุใด และให้ถือว่าการมีคำสั่งเปิดเผยข้อมูลข่าวสาร ของราชการเป็นดุลพินิจโดยเฉพาะของเจ้าหน้าที่ของรัฐตามลำดับสายการบังคับบัญชา แต่ผู้ขออาจอุทธรณ์ต่อคณะกรรมการ วินิจฉัยการเปิดเผยข้อมูลข่าวสารได้ตามที่กำหนดในพระราชบัญญัตินี้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>15)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4.</w:t>
      </w:r>
      <w:r w:rsidR="006D659A" w:rsidRPr="006F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หน่วยงานของรัฐและเจ้าหน้าที่ของรัฐ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"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"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หมายความว่า ราชการส่วนกลาง ราชการส่วนภูมิภาค ราชการส่วนท้องถิ่น รัฐวิสาหกิจ ส่วนราชการสังกัดรัฐสภา ศาลเฉพาะในส่วนที่ไม่เกี่ยวกับการพิจารณาพิพากษาคดี องค์กรควบคุมการประกอบอาชีพ หน่วยงานอิสระของรัฐและหน่วยงานอื่นตามที่กำหนดในกฎกระทรวง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"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"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หมายความว่าผู้ซึ่งปฏิบัติงานให้แก่หน่วยงานของรัฐ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>4)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หน่วยงานของรัฐและเจ้าหน้าที่ของรัฐจะต้องดำเนินการและปฏิบัติตามพระราชบัญญัตินี้ ดังนี้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หน่วยงานของรัฐต้องจัดพิมพ์หรือจัดให้มีข้อมูลข่าวสารตามมาตรา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7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8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9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ไว้เพื่อให้ประชาชนเข้าตรวจดูแล้วแต่กรณี ทั้งนี้ตามหลักเกณฑ์และวิธีการที่คณะกรรมการจะได้กำหนด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42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="006D659A" w:rsidRPr="006F146C">
        <w:rPr>
          <w:rFonts w:ascii="TH SarabunIT๙" w:hAnsi="TH SarabunIT๙" w:cs="TH SarabunIT๙"/>
          <w:sz w:val="32"/>
          <w:szCs w:val="32"/>
        </w:rPr>
        <w:t>2)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4.2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หน่วยงานของรัฐต้องส่งข้อมูลข่าวสารของราชการตามที่กำหนดในมาตรา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7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ลงพิมพ์ในราชกิจจา</w:t>
      </w:r>
      <w:proofErr w:type="spellStart"/>
      <w:r w:rsidR="006D659A"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 และรวบรวมและจัดให้มีข้อมูลข่าวสารดังกล่าวไว้เผยแพร่เพื่อขายหรือจำหน่ายจ่ายแจก ณ ที่ทำการของหน่วยงานของรัฐแห่งนั้นตามที่เห็นสมควร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7)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โดยความเห็นชอบของคณะกรรมการข้อมูลข่าวสารของราชการวางหลักเกณฑ์เรียกค่าธรรมเนียมเกี่ยวกับการขอสำเนาหรือขอสำเนาที่มีคำรับรองถูกต้องของข้อมูลข่าวสารของราชการก็ได้ในการนี้ให้คำนึงถึงการช่วยเหลือผู้มีรายได้น้อยประกอบด้วย ทั้งนี้เว้นแต่จะมีกฎหมายเฉพาะบัญญัติไว้เป็นอย่างอื่น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มาตรา 9</w:t>
      </w:r>
      <w:r w:rsidR="006D659A" w:rsidRPr="006F146C">
        <w:rPr>
          <w:rFonts w:ascii="TH SarabunIT๙" w:hAnsi="TH SarabunIT๙" w:cs="TH SarabunIT๙"/>
          <w:sz w:val="32"/>
          <w:szCs w:val="32"/>
        </w:rPr>
        <w:t>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</w:r>
      <w:r w:rsidR="006D659A" w:rsidRPr="006F146C">
        <w:rPr>
          <w:rFonts w:ascii="TH SarabunIT๙" w:hAnsi="TH SarabunIT๙" w:cs="TH SarabunIT๙"/>
          <w:sz w:val="32"/>
          <w:szCs w:val="32"/>
        </w:rPr>
        <w:lastRenderedPageBreak/>
        <w:t xml:space="preserve">4.4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หน่วยงานของรัฐต้องจัดหาข้อมูลข่าวสารของราชการนอกจากที่ลงพิมพ์ในราชกิจจา</w:t>
      </w:r>
      <w:proofErr w:type="spellStart"/>
      <w:r w:rsidR="006D659A"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หรือจัดไว้ให้ประชาชนตรวจดู หรือที่จัดให้ประชาชนได้ค้นคว้า 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26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ในลักษณะที่อาจเข้าใจได้ตามสมควรให้ผู้ขอภายในเวลาอันสมควร เว้นแต่ผู้นั้นจะขอจำนวนมากหรือบ่อยครั้งโดยไม่มีเหตุผลอันสมควรและถ้าข้อมูลข่าวสารของราชการนั้นมีสภาพอาจบุบสลายได้ง่าย หน่วยงานของรัฐจะขอขยายเวลาในการจัดหาให้หรือจะจัดทำสำเนาอย่างหนึ่งอย่างใด เพื่อมิให้เกิดความเสียหายแก่ข้อมูลข่าวสารนั้น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หน่วยงานของรัฐจัดหาให้ข้างต้นต้องเป็นข้อมูลข่าวสารที่มีอยู่แล้วในสภาพที่พร้อมจะให้ได้มิใช่เป็น การต้องไปจัดทำ วิเคราะห์ จำแนก รวบรวม หรือจัดให้มีขึ้นใหม่เว้นแต่เป็นการแปรสภาพเป็นเอกสารจากข้อมูลข่าวสารที่ บันทึกไว้ในระบบการบันทึกภาพหรือเสียง ระบบคอมพิวเตอร์ หรือระบบอื่นใด ทั้งนี้ตามที่คณะกรรมการกำหนด แต่ถ้าหน่วยงานของรัฐเห็นว่ากรณีที่ขอนั้นมิใช่การแสวงหาผลประโยชน์ทางการค้า และเป็นเรื่องที่จำเป็นเพื่อปกป้องสิทธิเสรีภาพสำหรับผู้นั้นหรือเป็นเรื่องที่จะเป็นประโยชน์แก่สาธารณะ หน่วยงานของรัฐจะจัดหาข้อมูลข่าวสารนั้นให้ก็ได้ บทบัญญัตินี้ไม่เป็นการห้ามหน่วยงานของรัฐที่จะจัดให้มีข้อมูลข่าวสารของราชการใดขึ้นใหม่ให้แก่ผู้ร้องขอหากเป็นการสอดคล้องด้วยอำนาจหน้าที่ตามปกติของหน่วยงานของรัฐนั้นอยู่แล้ว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ให้นำความในมาตรา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9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วรรคสอง วรรคสาม วรรคสี่ มาใช้บังคับแก่การจัดหาข้อมูลข่าวสารให้ตามมาตรานี้โดยอนุโลม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>11)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หน่วยงานของรัฐต้องแนะนำให้ผู้ขอข้อมูลข่าวสารของราชการตามมาตรา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ที่อยู่ในความควบคุมดูแลของหน่วยงาน ส่วนกลางหรือส่วนสาขาของหน่วยงานแห่งนั้นหรือจะอยู่ในความควบคุมดูแลของหน่วยงานของรัฐแห่งอื่นก็ตาม ให้ไปยื่นคำขอ ต่อหน่วยงานของรัฐที่ควบคุมดูแลข้อมูลข่าวสารนั้นโดยไม่ชักช้า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ถ้าหน่วยงานของรัฐผู้รับคำขอเห็นว่าข้อมูลข่าวสารที่มีคำขอเป็น ข้อมูลข่าวสารที่จัดทำโดยหน่วยงานของรัฐแห่งอื่น และได้ระบุการห้ามเปิดเผยไว้ให้ส่งคำขอให้หน่วยงานของรัฐผู้ทำข้อมูลข่าวสารนั้นพิจารณาเพื่อมีคำสั่งต่อไป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12)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4.6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หรือเจ้าหน้าที่ของรัฐอาจมีคำสั่งมิให้เปิดเผยข้อมูลข่าวสารของราชการที่มีลักษณะอย่างหนึ่งอย่างใดดังต่อไปนี้ก็ได้โดยคำนึงถึงการปฏิบัติหน้าที่ตามกฎหมายของหน่วยงานของรัฐประโยชน์สาธารณะ และประโยชน์ของเอกชน ที่เกี่ยวข้องประกอบกัน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การเปิดเผยจะก่อให้เกิดความเสียหายต่อความมั่นคงของประเทศ ความสัมพันธ์ระหว่างประเทศ หรือความมั่นคงในทาง เศรษฐกิจหรือการคลังของประเทศ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การเปิดเผยจะทำให้การบังคับใช้กฎหมายเสื่อมประสิทธิภาพ หรือไม่ อาจสำเร็จตามวัตถุประสงค์ได้ไม่ว่าจะเกี่ยวกับ การฟ้องคดี การป้องกัน การปราบปราม การทดสอบ การตรวจสอบ หรือการรู้แหล่งที่มาของข้อมูลข่าวสารหรือไม่ก็ตาม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ความเห็นหรือคำแนะนำภายในหน่วยงานของรัฐในการดำเนินการเรื่องหนึ่งเรื่องใดแต่ทั้งนี้ไม่รวมถึงรายงานทางวิชาการ รายงานข้อเท็จจริง หรือข้อมูลข่าวสารที่นำมาใช้ในการทำความเห็นหรือคำแนะนำภายในดังกล่าว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(4)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การเปิดเผยจะก่อให้เกิดอันตรายต่อชีวิตหรือความปลอดภัยของบุคคลหนึ่งบุคคลใด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(5)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รายงานการแพทย์หรือข้อมูลข่าวสารส่วนบุคคลซึ่งการเปิดเผยจะเป็นการรุกล้ำสิทธิส่วนบุคคลโดยไม่สมควร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(6)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ข้อมูลข่าวสารของราชการที่มีกฎหมายคุ้มครองมิให้เปิดเผย หรือข้อมูลข่าวสารที่มีผู้ให้มาโดยไม่ประสงค์ให้ทางราชการนำไป เปิดเผยต่อผู้อื่น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(7)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กรณีอื่นตามที่กำหนดในพระราชกฤษฎีกา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คำสั่งมิให้เปิดเผยข้อมูลข่าวสารของราชการจะกำหนดเงื่อนไขอย่างใดก็ได้แต่ต้องระบุไว้ด้วยว่าที่เปิดเผยไม่ได้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lastRenderedPageBreak/>
        <w:t>เพราะเป็นข้อมูลข่าวสารประเภทใดและเพราะเหตุใดและให้ถือว่าการมีคำสั่งเปิดเผยข้อมูลข่าวสารของราชการเป็นดุลพินิจ โดยเฉพาะของเจ้าหน้าที่ของรัฐตามลำดับสายการบังคับบัญชาแต่ผู้ขออาจอุทธรณ์ต่อ คณะกรรมการวินิจฉัยการเปิดเผยข้อมูลข่าวสารได้ตามที่กำหนดในพระราชบัญญัตินี้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>15)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เพื่อให้เกิดความชัดเจน ในทางปฏิบัติว่าข้อมูลข่าวสารของราชการจะเปิดเผยต่อบุคคลใดได้หรือไม่ภายใต้เงื่อนไขเช่นใด และสมควรมีวิธีรักษามิให้ รั่วไหลให้หน่วยงานของรัฐกำหนดวิธีการคุ้มครองข้อมูลข่าวสารนั้น ทั้งนี้ ตามระเบียบที่คณะรัฐมนตรีกำหนดว่าด้วยการรักษา ความลับของทางราชการ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16)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4.7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เจ้าหน้าที่ของรัฐเห็นว่า ในกรณีที่การเปิดเผยข้อมูลข่าวสารของราชการใดอาจกระทบถึงประโยชน์ได้เสียของผู้ใด ให้เจ้าหน้าที่ของรัฐแจ้งให้ผู้นั้นเสนอคำคัดค้านภายในเวลาที่กำหนด แต่ต้องให้เวลาอันสมควรที่ผู้นั้นอาจเสนอคำคัดค้านได้ซึ่งต้อง ไม่น้อยกว่าสิบห้าวันนับแต่วันที่ได้รับแจ้ง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ผู้ที่ได้รับแจ้งตามวรรคหนึ่ง หรือผู้ที่ทราบว่าการเปิดเผยข้อมูลข่าวสารของราชการใด อาจจะกระทบถึงประโยชน์ได้เสียของตน มีสิทธิคัดค้านการเปิดเผยข้อมูลข่าวสารนั้นได้โดยทำเป็นหนังสือถึงเจ้าหน้าที่ของรัฐผู้รับผิดชอบ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ในกรณีที่มีการคัดค้าน เจ้าหน้าที่ของรัฐผู้รับผิดชอบต้องพิจารณาคำคัดค้านและแจ้งผลการพิจารณาให้ผู้คัดค้าน ทราบโดยไม่ชักช้า ในกรณีที่มีคำสั่งไม่รับฟังคำคัดค้านเจ้าหน้าที่ของรัฐจะเปิดเผยข้อมูลข่าวสารนั้นมิได้จนกว่าจะล่วงพ้น กำหนดเวลาอุทธรณ์ตามมาตรา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18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รือจนกว่าคณะกรรมการวินิจฉัยการเปิดเผยข้อมูลข่าวสารได้มีคำวินิจฉัยให้เปิดเผยข้อมูลข่าวสารนั้นได้แล้วแต่กรณี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17)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4.8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ารเปิดเผยข้อมูลข่าวสารใดแม้จะเข้าข่ายต้องมีความรับผิดตามกฎหมายใดให้ถือว่าเจ้าหน้าที่ของรัฐไม่ต้องรับผิด หากเป็นการกระทำโดยสุจริตในกรณีดังต่อไปนี้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ถ้าเจ้าหน้าที่ของรัฐได้ดำเนินการโดยถูกต้องตามระเบียบมาตรา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16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ข้อมูลข่าวสารตามมาตรา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ถ้าเจ้าหน้าที่ของรัฐในระดับตามที่กำหนดในกฎกระทรวงมีคำสั่งให้เปิดเผยเป็นการทั่วไป หรือเฉพาะแก่บุคคลใดเพื่อประโยชน์อันสำคัญยิ่งกว่าที่เกี่ยวกับประโยชน์สาธารณะ หรือชีวิต ร่างกาย สุขภาพ หรือประโยชน์อื่น ของบุคคล และคำสั่งนั้นได้กระทำโดยสมควรแต่เหตุในการนี้จะมีการกำหนดข้อจำกัดหรือเงื่อนไขในการใช้ข้อมูลข่าวสารนั้น ตามความเหมาะสมก็ได้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การเปิดเผยข้อมูลข่าวสารข้างต้นไม่เป็นเหตุให้หน่วยงานของรัฐพ้นจากความรับผิดตามกฎหมาย หากจะพึงมีในกรณีดังกล่าว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20) 4.9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หน่วยงานของรัฐที่ควบคุมดูแลข้อมูลข่าวสารส่วนบุคคลต้องปฏิบัติเกี่ยวกับ การจัดระบบข้อมูลข่าวสารส่วนบุคคลดังต่อไปนี้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ต้องจัดให้มีระบบข้อมูลข่าวสารส่วนบุคคลเพียงเท่าที่เกี่ยวข้องและจำเป็นเพื่อการดำเนินงานของหน่วยงานของรัฐให้สำเร็จ ตามวัตถุประสงค์เท่านั้น และยกเลิกการจัดให้มีระบบดังกล่าวเมื่อหมดความจำเป็น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พยายามเก็บข้อมูลข่าวสารโดยตรงจากเจ้าของข้อมูล โดยเฉพาะอย่างยิ่งในกรณีที่จะกระทบถึงประโยชน์ได้เสียโดยตรง ของบุคคลนั้น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จัดให้มีการพิมพ์ในราชกิจจา</w:t>
      </w:r>
      <w:proofErr w:type="spellStart"/>
      <w:r w:rsidR="006D659A"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6D659A" w:rsidRPr="006F146C">
        <w:rPr>
          <w:rFonts w:ascii="TH SarabunIT๙" w:hAnsi="TH SarabunIT๙" w:cs="TH SarabunIT๙"/>
          <w:sz w:val="32"/>
          <w:szCs w:val="32"/>
          <w:cs/>
        </w:rPr>
        <w:t>และตรวจสอบแก้ไขให้ถูกต้องอยู่เสมอเกี่ยวกับสิ่ง ดังต่อไปนี้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  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ประเภทของบุคคลที่มีการเก็บข้อมูลไว้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  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ข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ประเภทของระบบข้อมูลข่าวสารส่วนบุคคล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  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ค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ลักษณะการใช้ข้อมูลตามปกติ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  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ง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วิธีการขอตรวจดูข้อมูลข่าวสารของเจ้าของข้อมูล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  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จ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วิธีการขอให้แก้ไขเปลี่ยนแปลงข้อมูล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  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แหล่งที่มาของข้อมูล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</w:r>
      <w:r w:rsidR="006D659A" w:rsidRPr="006F146C">
        <w:rPr>
          <w:rFonts w:ascii="TH SarabunIT๙" w:hAnsi="TH SarabunIT๙" w:cs="TH SarabunIT๙"/>
          <w:sz w:val="32"/>
          <w:szCs w:val="32"/>
        </w:rPr>
        <w:lastRenderedPageBreak/>
        <w:t xml:space="preserve">      (4)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ตรวจสอบแก้ไขข้อมูลข่าวสารส่วนบุคคลในความรับผิดชอบให้ถูกต้องอยู่เสมอ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(5)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จัดระบบรักษาความปลอดภัยให้แก่ระบบข้อมูลข่าวสารตามความเหมาะสมเพื่อป้องกันมิให้มีการนำไปใช้โดยไม่เหมาะสม หรือเป็นผลร้ายต่อเจ้าของข้อมูล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ในกรณีที่เก็บข้อมูลข่าวสารโดยตรงจากเจ้าของข้อมูลหน่วยงานของรัฐต้องแจ้งให้เจ้าของ ข้อมูลทราบ ล่วงหน้า หรือพร้อมกับการขอข้อมูลถึงวัตถุประสงค์ที่จะนำข้อมูลมาใช้ลักษณะการใช้ข้อมูลปกติ และกรณี ที่ขอ ข้อมูลนั้นเป็นกรณีที่อาจให้ข้อมูลได้โดยความสมัครใจหรือเป็นกรณีมีกฎหมายบังคับ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หน่วยงานของรัฐต้องแจ้งให้เจ้าของ ข้อมูลทราบในกรณีมีการให้จัดส่งข้อมูลข่าวสารส่วนบุคคลไปยังที่ใดซึ่งจะเป็นผลให้บุคคลทั่วไปทราบข้อมูลข่าวสารนั้นได้เว้นแต่เป็นไปตามลักษณะการใช้ข้อมูลตามปกติ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>21)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"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"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หมายความว่า บุคคลธรรมดาที่มีสัญชาติไทย และ บุคคลธรรมดาที่ไม่มีสัญชาติไทย แต่มีถิ่นที่อยู่ในประเทศไทย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21)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4.10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สำนักข่าวกรองแห่งชาติสำนักงานสภาความมั่นคงแห่งชาติ และหน่วยงานของรัฐแห่งอื่นตาม ที่กำหนดในกฎกระทรวง อาจออกระเบียบโดยความเห็นชอบของคณะกรรมการ กำหนดหลักเกณฑ์ วิธีการ และเงื่อนไขที่มิให้นำบทบัญญัติวรรคหนึ่ง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ของมาตรา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มาใช้บังคับกับข้อมูลข่าวสารส่วนบุคคลที่อยู่ ในความควบคุมดูแลของหน่วยงานดังกล่าวก็ได้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หน่วยงานของรัฐแห่งอื่นที่จะกำหนดในกฎกระทรวงนั้น ต้องเป็นหน่วยงานของรัฐ ซึ่งการเปิดเผย ประเภทข้อมูลข่าวสารส่วนบุคคลตามมาตรา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วรรคหนึ่ง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จะเป็นอุปสรรคร้ายแรงต่อการดำเนินการของหน่วยงานดังกล่าว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22)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4.11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จะเปิดเผยข้อมูลข่าวสารส่วนบุคคลที่อยู่ในความควบคุมดูแลของตนต่อหน่วยงานของรัฐแห่งอื่นหรือ ผู้อื่น โดยปราศจากความยินยอมเป็นหนังสือของเจ้าของข้อมูลที่ให้ไว้ล่วงหน้า หรือในขณะนั้นมิได้ เว้นแต่เป็นการเปิดเผย ดังต่อไปนี้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ต่อเจ้าหน้าที่ของรัฐในหน่วยงานของตนเพื่อการนำไปใช้ตามอำนาจหน้าที่ของหน่วยงานของรัฐแห่งนั้น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เป็นการใช้ข้อมูลตามปกติภายใต้วัตถุประสงค์ของการจัดให้มีระบบข้อมูลข่าวสารส่วนบุคคลนั้น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ต่อหน่วยงานของรัฐที่ทำงานด้านการวางแผน หรือการสถิติ หรือสำมะโนต่างๆ ซึ่งมี หน้าที่ต้องรักษาข้อมูลข่าวสารส่วน บุคคลไว้ให้ไม่ให้เปิดเผยต่อไปยังผู้อื่น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(4)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ป็นการให้เพื่อประโยชน์ในการศึกษาวิจัยโดยไม่ระบุชื่อหรือส่วนที่ทำให้รู้ว่าเป็นข้อมูลข่าวสารส่วนบุคคลที่เกี่ยวกับบุคคลใด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(5)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ต่อหอจดหมายเหตุแห่งชาติ กรมศิลปากร หรือหน่วยงานอื่นของรัฐตาม 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26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วรรคหนึ่ง เพื่อการตรวจดูคุณค่าในการ เก็บรักษา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(6)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ต่อเจ้าหน้าที่ของรัฐเพื่อการป้องกันการฝ่าฝืนหรือไม่ปฏิบัติตามกฎหมาย การสืบสวน การสอบสวน หรือการฟ้องคดี ไม่ว่าเป็นคดีประเภทใดก็ตาม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(7)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เป็นการให้ซึ่งจำเป็นเพื่อการป้องกันหรือระงับอันตรายต่อชีวิตหรือสุขภาพของบุคคล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(8)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ต่อศาล และเจ้าหน้าที่ของรัฐหรือหน่วยงานของรัฐหรือบุคคลที่มีอำนาจตามกฎหมายที่จะขอข้อเท็จจริงดังกล่าว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(9)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กรณีอื่นตามที่กำหนดในพระราชกฤษฎีกา การเปิดเผยข้อมูลข่าวสารส่วนบุคคลตาม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(3) (4) (5) (6) (7) (8)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(9)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ให้มีการจัดทำบัญชีแสดง การเปิดเผยกำกับไว้กับข้อมูลข่าวสารนั้นตามหลักเกณฑ์และวิธีการที่กำหนดในกฎกระทรวง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24)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4.12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จะเปิดเผยรายงานการแพทย์ที่เกี่ยวกับบุคคลใดจะเปิดเผยต่อเฉพาะแพทย์ที่บุคคลนั้นมอบหมายก็ได้ถ้ากรณีมีเหตุอันสมควร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</w:r>
      <w:r w:rsidR="006D659A" w:rsidRPr="006F146C">
        <w:rPr>
          <w:rFonts w:ascii="TH SarabunIT๙" w:hAnsi="TH SarabunIT๙" w:cs="TH SarabunIT๙"/>
          <w:sz w:val="32"/>
          <w:szCs w:val="32"/>
        </w:rPr>
        <w:lastRenderedPageBreak/>
        <w:t xml:space="preserve">4.13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หน่วยงานของรัฐต้องส่งมอบข้อมูลข่าวสารของราชการที่ไม่ประสงค์จะเก็บรักษาหรือมีอายุครบกำหนดเวลา คือ ข้อมูลข่าวสารของราชการตามมาตรา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14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เมื่อครบ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75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ปี หรือตามมาตรา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เมื่อครบ กำหนด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20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ปี นับตั้งแต่วันที่เสร็จสิ้น การจัดให้มีข้อมูลข่าวสารให้หอจดหมายเหตุแห่งชาติกรมศิลปากร หรือหน่วยงานอื่นของรัฐ ตามที่กำหนดในพระราชกฤษฎีกา เพื่อคัดเลือกไว้ให้ประชาชนได้ศึกษาค้นคว้า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กำหนดเวลาดังกล่าวอาจขยายออกไปได้ในกรณีดังต่อไปนี้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 ยังจำเป็นต้องเก็บรักษาข้อมูลข่าวสารของราชการไว้เองเพื่อประโยชน์ในการใช้สอย โดยต้องจัดเก็บและจัดให้ประชาชนได้ศึกษา ค้นคว้าตามที่จะตกลงกับหอจดหมายเหตุแห่งชาติกรมศิลปากร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หน่วยงานของรัฐเห็นว่าข้อมูลข่าวสารของราชการนั้นยังไม่ควรเปิดเผย โดยมีคำสั่งขยายเวลา กำกับไว้เป็นการเฉพาะราย คำสั่งการขยายเวลานั้นให้กำหนดระยะเวลาไว้ด้วย แต่จะกำหนดเกินคราวละห้าปีไม่ได้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การตรวจสอบหรือทบทวนมิให้มีการ ขยายระยะเวลาไม่เปิดเผยจนเกินความจำเป็นให้เป็นไปตาม หลักเกณฑ์และวิธีการที่กำหนดในกฎกระทรวง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บทบัญญัติตามมาตรานี้มิให้ใช้บังคับกับข้อมูลข่าวสารของราชการตามที่คณะรัฐมนตรีออกระเบียบกำหนดให้หน่วยงานของรัฐหรือเจ้าหน้าที่ ของรัฐจะต้องทำลายหรืออาจทำลายได้โดยไม่ต้องเก็บรักษา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>26)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4.14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หน่วยงานของรัฐหรือเจ้าหน้าที่ของรัฐต้อง ยินยอมให้คณะกรรมการหือผู้ซึ่งคณะกรรมการมอบหมายเข้าตรวจสอบข้อมูลข่าวสารที่อยู่ในความครอบครองของตนได้ไม่ว่าจะเป็นข้อมูลข่าวสารที่เปิดเผยได้หรือไม่ก็ตาม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33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="006D659A" w:rsidRPr="006F146C">
        <w:rPr>
          <w:rFonts w:ascii="TH SarabunIT๙" w:hAnsi="TH SarabunIT๙" w:cs="TH SarabunIT๙"/>
          <w:sz w:val="32"/>
          <w:szCs w:val="32"/>
        </w:rPr>
        <w:t>2)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5.</w:t>
      </w:r>
      <w:r w:rsidR="006D659A" w:rsidRPr="006F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สิทธิของประชาชนหรือเอกชน</w:t>
      </w:r>
    </w:p>
    <w:p w:rsid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พ</w:t>
      </w:r>
      <w:r w:rsidR="006D659A" w:rsidRPr="006F146C">
        <w:rPr>
          <w:rFonts w:ascii="TH SarabunIT๙" w:hAnsi="TH SarabunIT๙" w:cs="TH SarabunIT๙"/>
          <w:sz w:val="32"/>
          <w:szCs w:val="32"/>
        </w:rPr>
        <w:t>.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ร</w:t>
      </w:r>
      <w:r w:rsidR="006D659A" w:rsidRPr="006F146C">
        <w:rPr>
          <w:rFonts w:ascii="TH SarabunIT๙" w:hAnsi="TH SarabunIT๙" w:cs="TH SarabunIT๙"/>
          <w:sz w:val="32"/>
          <w:szCs w:val="32"/>
        </w:rPr>
        <w:t>.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บ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.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นี้ได้กำหนดสิทธิของประชาชนหรือเอกชนดังนี้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5.1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สิทธิในการขอคำปรึกษาการปฏิบัติตามพระราชบัญญัตินี้กับสำนักงานปลัดสำนักนายกรัฐมนตรีในฐานะเป็นหน่วยงานทาง วิชาการและธุรการให้แก่คณะกรรมการข้อมูลข่าวสารของราชการและคณะกรรมการวินิจฉัยการเปิดเผยข้อมูลข่าวสาร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6)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5.2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สิทธิเข้าตรวจดูข้อมูลข่าวสารของราชการ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บุคคลไม่ว่าจะมีส่วนได้เสียเกี่ยวข้องหรือไม่ก็ตามย่อมมีสิทธิเข้าตรวจดู ขอสำเนา หรือขอสำเนาที่มีคำรับรองถูกต้องของข้อมูลข่าวสารของราชการ 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9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ได้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คนต่างด้าวจะมีสิทธิตามมาตรานี้เพียงใด ให้เป็นไปตามที่กำหนดโดยกฎกระทรวง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>9)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"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คนต่างด้าว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"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หมายความว่า บุคคลธรรมดาที่ไม่มีสัญชาติไทยและไม่มี ถิ่นที่อยู่ในประเทศไทยและนิติบุคคลดังต่อไปนี้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บริษัทหรือห้างหุ้นส่วนที่มีทุนเกินกึ่งหนึ่งเป็นของคนต่างด้าว ใบหุ้นชนิดออกให้แก่ผู้ถือให้ถือว่าใบหุ้นนั้นคนต่างด้าวเป็นผู้ถือ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สมาคมที่มีสมาชิกเกินกึ่งหนึ่งเป็นคนต่างด้าว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สมาคมหรือมูลนิธิที่มีวัตถุประสงค์เพื่อประโยชน์ของคนต่างด้าว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(4)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นิติบุคคลตาม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(1) (2) 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หรือนิติบุคคลอื่นใดที่มีผู้จัดการหรือกรรมการเกินกึ่งหนึ่งเป็นคนต่างด้าว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นิติบุคคลตามวรรค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ถ้าเข้าไปเป็นผู้จัดการหรือกรรมการ สมาชิก หรือมีทุนในนิติบุคคลอื่นให้ถือว่าผู้จัดการหรือกรรมการหรือสมาชิกหรือเจ้าของทุน ดังกล่าวเป็นคนต่างด้าว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4) </w:t>
      </w:r>
    </w:p>
    <w:p w:rsidR="006D659A" w:rsidRPr="006F146C" w:rsidRDefault="006D659A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6F146C">
        <w:rPr>
          <w:rFonts w:ascii="TH SarabunIT๙" w:hAnsi="TH SarabunIT๙" w:cs="TH SarabunIT๙"/>
          <w:sz w:val="32"/>
          <w:szCs w:val="32"/>
        </w:rPr>
        <w:lastRenderedPageBreak/>
        <w:br/>
        <w:t xml:space="preserve">5.3 </w:t>
      </w:r>
      <w:r w:rsidRPr="006F146C">
        <w:rPr>
          <w:rFonts w:ascii="TH SarabunIT๙" w:hAnsi="TH SarabunIT๙" w:cs="TH SarabunIT๙"/>
          <w:sz w:val="32"/>
          <w:szCs w:val="32"/>
          <w:cs/>
        </w:rPr>
        <w:t>สิทธิขอข้อมูลข่าวสารอื่นใดของราชการนอกจากข้อมูลข่าวสารของราชการที่ลงพิมพ์ในราชกิจจา</w:t>
      </w:r>
      <w:proofErr w:type="spellStart"/>
      <w:r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6F146C">
        <w:rPr>
          <w:rFonts w:ascii="TH SarabunIT๙" w:hAnsi="TH SarabunIT๙" w:cs="TH SarabunIT๙"/>
          <w:sz w:val="32"/>
          <w:szCs w:val="32"/>
          <w:cs/>
        </w:rPr>
        <w:t xml:space="preserve">แล้ว หรือที่จัดไว้ให้ ประชาชนเข้าตรวจดูได้แล้ว หรือที่มีการจัดให้ประชาชนได้ค้นคว้าตามมาตรา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26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แล้ว โดยคำขอนั้นได้ระบุข้อมูลข่าวสารที่ ต้องการในลักษณะที่อาจเข้าใจได้ตามสมควร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11)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5.4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สิทธิที่จะได้รู้ถึงข้อมูลข่าวสารส่วนบุคคลที่เกี่ยวกับงานซึ่งหน่วยงานของรัฐจะต้องให้กับบุคคลนั้นหรือผู้กระทำแทนได้ตรวจดูหรือได้รับสำเนาข้อมูลข่าวสารส่วนบุคคลที่เกี่ยวกับบุคคลนั้น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25 </w:t>
      </w:r>
      <w:r w:rsidRPr="006F146C">
        <w:rPr>
          <w:rFonts w:ascii="TH SarabunIT๙" w:hAnsi="TH SarabunIT๙" w:cs="TH SarabunIT๙"/>
          <w:sz w:val="32"/>
          <w:szCs w:val="32"/>
          <w:cs/>
        </w:rPr>
        <w:t>วรรค</w:t>
      </w:r>
      <w:r w:rsidRPr="006F146C">
        <w:rPr>
          <w:rFonts w:ascii="TH SarabunIT๙" w:hAnsi="TH SarabunIT๙" w:cs="TH SarabunIT๙"/>
          <w:sz w:val="32"/>
          <w:szCs w:val="32"/>
        </w:rPr>
        <w:t xml:space="preserve">1)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5.5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สิทธิในการดำเนินการแทนผู้เยาว์ คนไร้ความสามารถ คนเสมือนไร้ความสามารถ หรือเจ้าของข้อมูลที่ถึงแก่กรรม 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23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ขอข้อมูลข่าวสารส่วนบุคคลหรือการแจ้งข้อมูลข่าวสารส่วนบุคคลไปยังที่ใดของบุคคลดังกล่าว 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24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ให้ความยินยอมให้หน่วยงานของรัฐที่ควบคุมดูแลข้อมูลข่าวสารส่วนบุคคลของตนเปิดเผยข้อมูลต่อ หน่วยงานของรัฐแห่งอื่นหรือผู้อื่น และมาตรา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เกี่ยวกับการได้รู้ข้อมูลข่าวสารส่วนบุคคลที่เกี่ยวกับตน การขอให้แก้ไข เปลี่ยนแปลง หรือลงข้อมูลข่าวสารส่วนบุคคลที่ไม่ถูกต้องตามที่เป็นจริง รวมทั้งมีสิทธิอุทธรณ์ในกรณีที่เจ้าหน้าที่ของรัฐมีคำสั่ง ไม่ยินยอมแก้ไขเปลี่ยนแปลงหรือลบข้อมูลข่าวสารนี้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6F146C">
        <w:rPr>
          <w:rFonts w:ascii="TH SarabunIT๙" w:hAnsi="TH SarabunIT๙" w:cs="TH SarabunIT๙"/>
          <w:sz w:val="32"/>
          <w:szCs w:val="32"/>
        </w:rPr>
        <w:t xml:space="preserve">5)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5.6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สิทธิในการร้องเรียนผู้ใดเห็นว่าหน่วยงานของรัฐไม่จัดพิมพ์ข้อมูลข่าวสารตามมาตรา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หรือไม่จัดข้อมูลข่าวสารไว้ให้ประชาชนตรวจดูได้ตามมาตรา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9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หรือไม่จัดหาข้อมูลข่าวสารให้แก่ตนตามมาตรา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11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หรือฝ่าฝืนหรือไม่ปฏิบัติตาม พระราชบัญญัตินี้หรือปฏิบัติหน้าที่ล่าช้า หรือเห็นว่าตนไม่ได้รับความสะดวกโดยไม่มีเหตุอันสมควร ผู้นั้นมีสิทธิร้องเรียน ต่อคณะกรรมการข้อมูลข่าวสารของราชการ เว้นแต่เป็นเรื่องเกี่ยวกับการมีคำสั่งมิให้เปิดเผยข้อมูลข่าวสารตามมาตรา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หรือคำสั่งไม่รับฟังคำคัดค้านตามมาตรา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หรือคำสั่งไม่แก้ไขเปลี่ยนแปลงหรือลบข้อมูลข่าวสารส่วนบุคคลตามมาตรา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>25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13)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5.7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สิทธิในการอุทธรณ์ในกรณีที่เจ้าหน้าที่ของรัฐมีคำสั่งมิให้เปิดเผยข้อมูลข่าวสารใดตามมาตรา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14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หรือมีคำสั่งไม่รับฟังคำคัดค้านของผู้มีประโยชน์ได้เสียตามมาตรา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ผู้นั้นอาจอุทธรณ์ต่อคณะกรรมการวินิจฉัยการ เปิดเผยข้อมูลข่าวสารภายใน </w:t>
      </w:r>
      <w:r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วัน นับแต่วันที่ได้รับแจ้งนั้น โดยยื่นคำอุทธรณ์ต่อคณะกรรมการ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>18)</w:t>
      </w:r>
      <w:r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 w:rsidR="006F146C">
        <w:rPr>
          <w:rFonts w:ascii="TH SarabunIT๙" w:hAnsi="TH SarabunIT๙" w:cs="TH SarabunIT๙"/>
          <w:sz w:val="32"/>
          <w:szCs w:val="32"/>
        </w:rPr>
        <w:tab/>
      </w:r>
      <w:r w:rsidRPr="006F146C">
        <w:rPr>
          <w:rFonts w:ascii="TH SarabunIT๙" w:hAnsi="TH SarabunIT๙" w:cs="TH SarabunIT๙"/>
          <w:sz w:val="32"/>
          <w:szCs w:val="32"/>
        </w:rPr>
        <w:t>  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แต่ถ้าอุทธรณ์คำสั่งไม่แก้ไขเปลี่ยนแปลงหรือลบข้อมูลข่าวสารให้ตรวจตามที่มีคำขอ ผู้นั้นมีสิทธิอุทธรณ์ต่อคณะกรรมการ วินิจฉัยการเปิดเผยข้อมูลข่าวสารภายใน </w:t>
      </w:r>
      <w:r w:rsidRPr="006F146C">
        <w:rPr>
          <w:rFonts w:ascii="TH SarabunIT๙" w:hAnsi="TH SarabunIT๙" w:cs="TH SarabunIT๙"/>
          <w:sz w:val="32"/>
          <w:szCs w:val="32"/>
        </w:rPr>
        <w:t xml:space="preserve">30 </w:t>
      </w:r>
      <w:r w:rsidRPr="006F146C">
        <w:rPr>
          <w:rFonts w:ascii="TH SarabunIT๙" w:hAnsi="TH SarabunIT๙" w:cs="TH SarabunIT๙"/>
          <w:sz w:val="32"/>
          <w:szCs w:val="32"/>
          <w:cs/>
        </w:rPr>
        <w:t>วัน นับแต่วันที่ได้รับแจ้งโดยยื่นคำอุทธรณ์ต่อคณะกรรมการไม่ว่ากรณีใดๆให้เจ้าของข้อมูลมีสิทธิร้องขอให้หน่วยงานของรัฐหมายเหตุคำขอของคนแนบไว้กับข้อมูลข่าวสารส่วนที่เกี่ยวข้อง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6.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สำนักงานคณะกรรมการข้อมูลข่าวสารของราชการ</w:t>
      </w:r>
    </w:p>
    <w:p w:rsidR="006D659A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สำนักคณะกรรมการข้อมูลข่าวสารของราชการสังกัดสำนักงานปลัดสำนักนายกรัฐมนตรีมีหน้าที่ปฏิบัติงานเกี่ยวกับงานธุรการและวิชาการให้แก่คณะกรรมการข้อมูลข่าวสารของราชการและคณะกรรมการการวินิจฉัยการเปิดเผยข้อมูลข่าวสาร ประสานงานกับ หน่วยงานของรัฐและให้คำปรึกษาแก่เอกชนเกี่ยวกับการปฏิบัติตามพระราชบัญญัติ</w:t>
      </w:r>
    </w:p>
    <w:p w:rsid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</w:p>
    <w:p w:rsid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7.</w:t>
      </w:r>
      <w:r w:rsidR="006D659A" w:rsidRPr="006F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คณะกรรมการข้อมูลข่าวสารของราชการ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7.1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คณะกรรมการข้อมูลข่าวสารของราชการ ประกอบด้วยรัฐมนตรี ซึ่งนายกรัฐมนตรีมอบหมายเป็นประธาน ปลัดสำนักนายกรัฐมนตรี ปลัดกระทรวงกลางโหม ปลัดกระทรวงเกษตรและสหกรณ์ ปลัดกระทรวงการคลัง ปลัดกระทรวงการต่างประเทศ ปลัดกระทรวงมหาดไทย ปลัดกระทรวงพาณิชย์ เลขาธิการคณะกรรมการกฤษฎีกา เลขาธิการคณะกรรมการข้าราชการพลเรือน เลขาธิการสภาความมั่นคงแห่งชาติ เลขาธิการสภาผู้แทนราษฎร ผู้อำนวยการสำนักข่าวกรองแห่งชาติ ผู้อำนวยการสำนัก งบประมาณ และผู้ทรงคุณวุฒิอื่นจากภาครัฐและเอกชน ซึ่งคณะรัฐมนตรีแต่งตั้งอีกเก้าคนเป็นกรรมการ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ให้ปลัดสำนักนายกรัฐมนตรีตั้งแต่ข้าราชการของสำนักงานปลัดสำนักนายกรัฐมนตรีคนหนึ่งเป็นเลขานุการ และอีกสองคนเป็นผู้ช่วยเลขา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7.2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คณะกรรมการมีอำนาจหน้าที่ ดังต่อไปนี้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สอดส่องดูแลและให้คำแนะนำเกี่ยวกับการดำเนินงานของเจ้าหน้าที่ของรัฐและหน่วยงานของรัฐในการปฏิบัติตาม พระราชบัญญัตินี้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ให้คำปรึกษาแก่เจ้าหน้าที่ของรัฐหรือหน่วยงานของรัฐเกี่ยวกับการปฏิบัติตามพระราชบัญญัตินี้ตามที่ได้รับคำขอ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เสนอแนะในการตราพระราชกฤษฎีกาและการออกกฎกระทรวงหรือระเบียบของคณะรัฐมนตรีตามพระราชบัญญัตินี้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(4)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พิจารณาและให้ความเห็นเรื่องร้องเรียนตามมาตรา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13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(5)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จัดทำรายงานเกี่ยวกับการปฏิบัติตามพระราชบัญญัตินี้เสนอคณะรัฐมนตรีเป็นครั้งคราวตามความเหมาะสม แต่อย่างน้อยปีละหนึ่งครั้ง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(6)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ปฏิบัติหน้าที่อื่นตามที่กำหนดในพระราชบัญญัตินี้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(7)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ดำเนินการเรื่องอื่นตามที่คณะรัฐมนตรีหรือนายกรัฐมนตรีมอบหมาย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28)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7.3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กรรมการผู้ทรงคุณวุฒิซึ่งได้รับแต่งตั้งตามมาตรา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27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มีวาระอยู่ในตำแหน่งคราวละสามปีนับแต่วันที่ได้รับ แต่งตั้งผู้ที่พ้นจากตำแหน่งแล้วอาจได้รับแต่งตั้งใหม่ได้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29)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7.4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นอกจากการพ้นจากตำแหน่งตามวาระ กรรมการผู้ทรงคุณวุฒิซึ่งได้รับแต่งตั้งตามมาตรา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27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พ้นจากตำแหน่งเมื่อ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(1)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ตาย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(2)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ลาออก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(3)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คณะรัฐมนตรีให้ออกเพราะมีความประพฤติเสื่อมเสีย บกพร่อง หรือไม่สุจริตต่อหน้าที่ หรือหย่อนความสามารถ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(4)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เป็นบุคคลล้มละลาย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(5)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เป็นคนไร้ความสามารถหรือคนเสมือนไร้ความสามารถ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      (6)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30)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7.5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ารประชุมของคณะกรรมการต้องมีกรรมการมาประชุมไม่น้อยกว่ากึ่งหนึ่งของจำนวนกรรมการทั้งหมดจึงจะเป็นองค์ประชุม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ให้ประธานกรรมการเป็นประธานในที่ประชุม ถ้าประธานกรรมการไม่มาประชุมหรือไม่อาจปฏิบัติหน้าที่ได้ ให้กรรมการที่มาประชุมเลือกกรรมการคนหนึ่งเป็นประธานในที่ประชุม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การวินิจฉัยชี้ขาดของที่ประชุมให้ถือเสียงข้างมาก กรรมการคนหนึ่งให้มีเสียงหนึ่งในการลงคะแนน ถ้า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lastRenderedPageBreak/>
        <w:t>คะแนนเสียงเท่ากัน ให้ประธานในที่ประชุมออกเสียงเพิ่มขึ้นอีกหนึ่งเสียงเป็นเสียงชี้ขาด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31)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7.6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 มีอำนาจเรียกให้บุคคลใดมาให้ถ้อยคำหรือให้ส่งวัตถุ เอกสารหรือพยานหลักฐานมาประกอบ การพิจารณาได้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32)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7.7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ในกรณีที่หน่วยงานของรัฐปฏิเสธว่าไม่มีข้อมูลข่าวสารตามที่มีคำขอไม่ว่าจะเป็นกรณี 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25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ถ้าผู้มีคำขอไม่เชื่อว่าเป็นความจริงและร้องเรียนต่อคณะกรรมการตามมาตรา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ให้คณะกรรมการมีอำนาจเข้าดำเนินการ ตรวจสอบข้อมูลข่าวสารของราชการที่เกี่ยวข้องได้และแจ้งผลการตรวจสอบให้ผู้ร้องเรียนทราบ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>
        <w:rPr>
          <w:rFonts w:ascii="TH SarabunIT๙" w:hAnsi="TH SarabunIT๙" w:cs="TH SarabunIT๙"/>
          <w:sz w:val="32"/>
          <w:szCs w:val="32"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</w:rPr>
        <w:t>  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หน่วยงานของรัฐหรือเจ้าหน้าที่ ของรัฐต้องยินยอมให้คณะกรรมการหรือผู้ซึ่งคณะกรรมการมอบหมายเข้าตรวจสอบข้อมูลข่าวสารที่อยู่ในความครอบครองของตนได้ไม่ว่าจะเป็นข้อมูลข่าวสารที่เปิดเผยได้หรือไม่ก็ตาม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13)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7.8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ะแต่งตั้งคณะอนุกรรมการเพื่อพิจารณาหรือปฏิบัติงานอย่างใดอย่างหนึ่งตามที่คณะกรรมการมอบหมายก็ได้และให้นำความใน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31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มาใช้บังคับโดยอนุโลม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34) </w:t>
      </w:r>
      <w:r w:rsidR="006D659A" w:rsidRPr="006F146C">
        <w:rPr>
          <w:rFonts w:ascii="TH SarabunIT๙" w:hAnsi="TH SarabunIT๙" w:cs="TH SarabunIT๙"/>
          <w:sz w:val="32"/>
          <w:szCs w:val="32"/>
        </w:rPr>
        <w:br/>
        <w:t xml:space="preserve">7.9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ระยะเวลาการพิจารณาของคณะกรรมการต้องพิจารณาให้แล้วเสร็จภายใน ๓๐ วันนับแต่วันที่ได้รับคำร้องเรียน ในกรณีมีเหตุจำเป็นให้ขยายเวลาออกไปได้แต่ต้องแสดงเหตุผลและรวมเวลาทั้งหมดแล้วต้องไม่เกิน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60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6D659A" w:rsidRPr="006F146C">
        <w:rPr>
          <w:rFonts w:ascii="TH SarabunIT๙" w:hAnsi="TH SarabunIT๙" w:cs="TH SarabunIT๙"/>
          <w:sz w:val="32"/>
          <w:szCs w:val="32"/>
        </w:rPr>
        <w:t>(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6D659A" w:rsidRPr="006F146C">
        <w:rPr>
          <w:rFonts w:ascii="TH SarabunIT๙" w:hAnsi="TH SarabunIT๙" w:cs="TH SarabunIT๙"/>
          <w:sz w:val="32"/>
          <w:szCs w:val="32"/>
        </w:rPr>
        <w:t xml:space="preserve">13 </w:t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="006D659A" w:rsidRPr="006F146C">
        <w:rPr>
          <w:rFonts w:ascii="TH SarabunIT๙" w:hAnsi="TH SarabunIT๙" w:cs="TH SarabunIT๙"/>
          <w:sz w:val="32"/>
          <w:szCs w:val="32"/>
        </w:rPr>
        <w:t>2)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 w:rsidR="006D659A" w:rsidRPr="006F14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คณะกรรมการวินิจฉัยการเปิดเผยข้อมูลข่าวสาร</w:t>
      </w:r>
    </w:p>
    <w:p w:rsidR="006D659A" w:rsidRPr="006F146C" w:rsidRDefault="006D659A" w:rsidP="006D659A">
      <w:pPr>
        <w:pStyle w:val="a3"/>
        <w:rPr>
          <w:rFonts w:ascii="TH SarabunIT๙" w:hAnsi="TH SarabunIT๙" w:cs="TH SarabunIT๙"/>
          <w:sz w:val="32"/>
          <w:szCs w:val="32"/>
        </w:rPr>
      </w:pPr>
      <w:r w:rsidRPr="006F146C">
        <w:rPr>
          <w:rFonts w:ascii="TH SarabunIT๙" w:hAnsi="TH SarabunIT๙" w:cs="TH SarabunIT๙"/>
          <w:sz w:val="32"/>
          <w:szCs w:val="32"/>
        </w:rPr>
        <w:t xml:space="preserve">8.1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ให้มีคณะกรรมการวินิจฉัยการเปิดเผยข้อมูลข่าวสารสาขาต่างๆ ตามความเหมาะสมซึ่งคณะรัฐมนตรีแต่งตั้งตามข้อเสนอ ของคณะกรรมการ มีอำนาจหน้าที่พิจารณาวินิจฉัยอุทธรณ์คำสั่งมิให้เปิดเผยข้อมูลข่าวสารตามมาตรา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14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15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หรือ คำสั่งไม่รับฟังคำคัดค้านตามมาตรา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และคำสั่งไม่แก้ไขเปลี่ยนแปลงหรือลบข้อมูลข่าวสารส่วนบุคคลตามมาตรา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>25</w:t>
      </w:r>
      <w:r w:rsidRPr="006F146C">
        <w:rPr>
          <w:rFonts w:ascii="TH SarabunIT๙" w:hAnsi="TH SarabunIT๙" w:cs="TH SarabunIT๙"/>
          <w:sz w:val="32"/>
          <w:szCs w:val="32"/>
        </w:rPr>
        <w:br/>
        <w:t> </w:t>
      </w:r>
      <w:r w:rsidR="006F146C">
        <w:rPr>
          <w:rFonts w:ascii="TH SarabunIT๙" w:hAnsi="TH SarabunIT๙" w:cs="TH SarabunIT๙"/>
          <w:sz w:val="32"/>
          <w:szCs w:val="32"/>
        </w:rPr>
        <w:tab/>
      </w:r>
      <w:r w:rsidRPr="006F146C">
        <w:rPr>
          <w:rFonts w:ascii="TH SarabunIT๙" w:hAnsi="TH SarabunIT๙" w:cs="TH SarabunIT๙"/>
          <w:sz w:val="32"/>
          <w:szCs w:val="32"/>
        </w:rPr>
        <w:t>   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การแต่งตั้งคณะกรรมการวินิจฉัยการเปิดเผยข้อมูลข่าวสารตามวรรคหนึ่ง ให้แต่งตั้งตามสาขาความเชี่ยวชาญเฉพาะด้านของข้อมูลข่าวสารของราชการ เช่นความมั่นคงของประเทศ เศรษฐกิจ และการคลังของประเทศ หรือการบังคับใช้กฎหมาย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35)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8.2 </w:t>
      </w:r>
      <w:r w:rsidRPr="006F146C">
        <w:rPr>
          <w:rFonts w:ascii="TH SarabunIT๙" w:hAnsi="TH SarabunIT๙" w:cs="TH SarabunIT๙"/>
          <w:sz w:val="32"/>
          <w:szCs w:val="32"/>
          <w:cs/>
        </w:rPr>
        <w:t>คณะกรรมการวินิจฉัยการเปิดเผยข้อมูลข่าวสารคณะหนึ่งๆประกอบด้วยบุคคลตามความจำเป็นแต่ต้องไม่น้อยกว่า สามคนและให้ข้าราชการที่คณะกรรมการแต่งตั้งปฏิบัติหน้าที่เป็นเลขานุการและผู้ช่วยเลขานุการ</w:t>
      </w:r>
      <w:r w:rsidRPr="006F146C">
        <w:rPr>
          <w:rFonts w:ascii="TH SarabunIT๙" w:hAnsi="TH SarabunIT๙" w:cs="TH SarabunIT๙"/>
          <w:sz w:val="32"/>
          <w:szCs w:val="32"/>
        </w:rPr>
        <w:br/>
      </w:r>
      <w:r w:rsidR="006F146C">
        <w:rPr>
          <w:rFonts w:ascii="TH SarabunIT๙" w:hAnsi="TH SarabunIT๙" w:cs="TH SarabunIT๙"/>
          <w:sz w:val="32"/>
          <w:szCs w:val="32"/>
        </w:rPr>
        <w:tab/>
      </w:r>
      <w:r w:rsidRPr="006F146C">
        <w:rPr>
          <w:rFonts w:ascii="TH SarabunIT๙" w:hAnsi="TH SarabunIT๙" w:cs="TH SarabunIT๙"/>
          <w:sz w:val="32"/>
          <w:szCs w:val="32"/>
        </w:rPr>
        <w:t>    </w:t>
      </w:r>
      <w:r w:rsidRPr="006F146C">
        <w:rPr>
          <w:rFonts w:ascii="TH SarabunIT๙" w:hAnsi="TH SarabunIT๙" w:cs="TH SarabunIT๙"/>
          <w:sz w:val="32"/>
          <w:szCs w:val="32"/>
          <w:cs/>
        </w:rPr>
        <w:t>ในกรณีพิจารณา เกี่ยวกับข้อมูลข่าวสารของหน่วยงานของรัฐแห่งใด กรรมการวินิจฉัยการเปิดเผยข้อมูลข่าวสารซึ่งมาจากหน่วยงานของรัฐแห่งนั้นจะเข้าร่วมพิจารณาด้วยไม่ได้</w:t>
      </w:r>
      <w:r w:rsidR="006F146C">
        <w:rPr>
          <w:rFonts w:ascii="TH SarabunIT๙" w:hAnsi="TH SarabunIT๙" w:cs="TH SarabunIT๙"/>
          <w:sz w:val="32"/>
          <w:szCs w:val="32"/>
        </w:rPr>
        <w:br/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กรรมการวินิจฉัยการเปิดเผยข้อมูลข่าวสาร จะเป็นเลขานุการหรือผู้ช่วยเลขานุการ ไม่ได้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36)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8.3 </w:t>
      </w:r>
      <w:r w:rsidRPr="006F146C">
        <w:rPr>
          <w:rFonts w:ascii="TH SarabunIT๙" w:hAnsi="TH SarabunIT๙" w:cs="TH SarabunIT๙"/>
          <w:sz w:val="32"/>
          <w:szCs w:val="32"/>
          <w:cs/>
        </w:rPr>
        <w:t>ให้คณะกรรมการพิจารณาส่งคำอุทธรณ์ให้คณะกรรมการวินิจฉัยการเปิดเผยข้อมูลข่าวสาร โดยคำนึงถึงความเชี่ยวชาญเฉพาะด้านของคณะกรรมการวินิจฉัยการเปิดเผยข้อมูลข่าวสารแต่ละสาขา ภายในเจ็ดวันนับแต่วันที่คณะกรรมการได้รับคำอุทธรณ์</w:t>
      </w:r>
      <w:r w:rsidRPr="006F146C">
        <w:rPr>
          <w:rFonts w:ascii="TH SarabunIT๙" w:hAnsi="TH SarabunIT๙" w:cs="TH SarabunIT๙"/>
          <w:sz w:val="32"/>
          <w:szCs w:val="32"/>
        </w:rPr>
        <w:br/>
        <w:t>    </w:t>
      </w:r>
      <w:r w:rsidR="006F146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146C">
        <w:rPr>
          <w:rFonts w:ascii="TH SarabunIT๙" w:hAnsi="TH SarabunIT๙" w:cs="TH SarabunIT๙"/>
          <w:sz w:val="32"/>
          <w:szCs w:val="32"/>
          <w:cs/>
        </w:rPr>
        <w:t>คำวินิจฉัยของคณะกรรมการวินิจฉัยการเปิดเผยข้อมูลข่าวสารให้เป็นที่สุด และในการมีคำวินิจฉัยจะมีข้อสังเกต เสนอต่อคณะกรรมการเพื่อให้หน่วยงานของรัฐที่เกี่ยวข้องปฏิบัติเกี่ยวกับกรณีใดตามที่เห็นสมควรก็ได้</w:t>
      </w:r>
      <w:r w:rsidRPr="006F146C">
        <w:rPr>
          <w:rFonts w:ascii="TH SarabunIT๙" w:hAnsi="TH SarabunIT๙" w:cs="TH SarabunIT๙"/>
          <w:sz w:val="32"/>
          <w:szCs w:val="32"/>
        </w:rPr>
        <w:br/>
      </w:r>
      <w:r w:rsidR="006F146C">
        <w:rPr>
          <w:rFonts w:ascii="TH SarabunIT๙" w:hAnsi="TH SarabunIT๙" w:cs="TH SarabunIT๙"/>
          <w:sz w:val="32"/>
          <w:szCs w:val="32"/>
        </w:rPr>
        <w:tab/>
      </w:r>
      <w:r w:rsidRPr="006F146C">
        <w:rPr>
          <w:rFonts w:ascii="TH SarabunIT๙" w:hAnsi="TH SarabunIT๙" w:cs="TH SarabunIT๙"/>
          <w:sz w:val="32"/>
          <w:szCs w:val="32"/>
        </w:rPr>
        <w:t>    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ให้นำความในมาตรา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13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วรรคสอง คือข้อ </w:t>
      </w:r>
      <w:r w:rsidRPr="006F146C">
        <w:rPr>
          <w:rFonts w:ascii="TH SarabunIT๙" w:hAnsi="TH SarabunIT๙" w:cs="TH SarabunIT๙"/>
          <w:sz w:val="32"/>
          <w:szCs w:val="32"/>
        </w:rPr>
        <w:t xml:space="preserve">7.9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มาใช้บังคับแต่การพิจารณาอุทธรณ์ของคณะกรรมการวินิจฉัยการเปิดเผยข้อมูลข่าวสารโดย อนุโลม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37)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8.4 </w:t>
      </w:r>
      <w:r w:rsidRPr="006F146C">
        <w:rPr>
          <w:rFonts w:ascii="TH SarabunIT๙" w:hAnsi="TH SarabunIT๙" w:cs="TH SarabunIT๙"/>
          <w:sz w:val="32"/>
          <w:szCs w:val="32"/>
          <w:cs/>
        </w:rPr>
        <w:t>อำนาจหน้าที่ของคณะกรรมการวินิจฉัยการเปิดเผยข้อมูลข่าวสารแต่ละสาขา วิธีพิจารณาและวินิจฉัย ให้</w:t>
      </w:r>
      <w:r w:rsidRPr="006F146C">
        <w:rPr>
          <w:rFonts w:ascii="TH SarabunIT๙" w:hAnsi="TH SarabunIT๙" w:cs="TH SarabunIT๙"/>
          <w:sz w:val="32"/>
          <w:szCs w:val="32"/>
          <w:cs/>
        </w:rPr>
        <w:lastRenderedPageBreak/>
        <w:t>เป็นไปตามระเบียบที่คณะกรรมการกำหนด โดยประกาศในราชกิจจา</w:t>
      </w:r>
      <w:proofErr w:type="spellStart"/>
      <w:r w:rsidRPr="006F146C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38)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ให้นำบทบัญญัติมาตรา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29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เกี่ยวกับวาระของคณะกรรมการคราวละ </w:t>
      </w:r>
      <w:r w:rsidRPr="006F146C">
        <w:rPr>
          <w:rFonts w:ascii="TH SarabunIT๙" w:hAnsi="TH SarabunIT๙" w:cs="TH SarabunIT๙"/>
          <w:sz w:val="32"/>
          <w:szCs w:val="32"/>
        </w:rPr>
        <w:t xml:space="preserve">3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ปี นับแต่วันที่ได้รับแต่งตั้ง 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30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เกี่ยวกับการพ้นตำแหน่ง 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32 </w:t>
      </w:r>
      <w:r w:rsidRPr="006F146C">
        <w:rPr>
          <w:rFonts w:ascii="TH SarabunIT๙" w:hAnsi="TH SarabunIT๙" w:cs="TH SarabunIT๙"/>
          <w:sz w:val="32"/>
          <w:szCs w:val="32"/>
          <w:cs/>
        </w:rPr>
        <w:t>เกี่ยวกับการเรียกบุคคลมาให้ถ้อยคำหรือส่งวัตถุเอกสารหรือพยานหลักฐาน และบทกำหนดโทษที่ประกอบกับบทบัญญัติดังกล่าวใช้บังคับกับคณะกรรมการวินิจฉัยการเปิดเผยข้อมูลข่าวสารโดยอนุโลม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9.</w:t>
      </w:r>
      <w:r w:rsidR="006D659A" w:rsidRPr="006F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</w:t>
      </w:r>
    </w:p>
    <w:p w:rsidR="006D659A" w:rsidRPr="006F146C" w:rsidRDefault="006D659A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 w:rsidRPr="006F146C">
        <w:rPr>
          <w:rFonts w:ascii="TH SarabunIT๙" w:hAnsi="TH SarabunIT๙" w:cs="TH SarabunIT๙"/>
          <w:sz w:val="32"/>
          <w:szCs w:val="32"/>
        </w:rPr>
        <w:t xml:space="preserve">.1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ผู้ใดไม่ปฏิบัติตามคำสั่งของคณะกรรมการที่สั่งตามมาตรา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32 </w:t>
      </w:r>
      <w:r w:rsidRPr="006F146C">
        <w:rPr>
          <w:rFonts w:ascii="TH SarabunIT๙" w:hAnsi="TH SarabunIT๙" w:cs="TH SarabunIT๙"/>
          <w:sz w:val="32"/>
          <w:szCs w:val="32"/>
          <w:cs/>
        </w:rPr>
        <w:t>ต้องระวางโทษจำคุกไม่เกินสามเดือน หรือปรับไม่เกิน ห้าพันบาทหรือทั้งจำทั้งปรับ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40)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9.2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ผู้ใดฝ่าฝืนหรือไม่ปฏิบัติตามข้อจำกัดหรือเงื่อนไขที่เจ้าหน้าที่ของรัฐกำหนดตามมาตรา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20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ต้องระวางโทษจำคุกไม่เกิน หนึ่งปี หรือปรับไม่เกินสองหมื่นบาท หรือทั้งจำทั้งปรับ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>41)</w:t>
      </w:r>
    </w:p>
    <w:p w:rsidR="006D659A" w:rsidRPr="006F146C" w:rsidRDefault="006F146C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59A" w:rsidRPr="006F146C">
        <w:rPr>
          <w:rFonts w:ascii="TH SarabunIT๙" w:hAnsi="TH SarabunIT๙" w:cs="TH SarabunIT๙"/>
          <w:sz w:val="32"/>
          <w:szCs w:val="32"/>
          <w:cs/>
        </w:rPr>
        <w:t>10.</w:t>
      </w:r>
      <w:r w:rsidR="006D659A" w:rsidRPr="006F14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59A" w:rsidRPr="006F146C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6D659A" w:rsidRPr="006F146C" w:rsidRDefault="006D659A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  <w:proofErr w:type="gramStart"/>
      <w:r w:rsidRPr="006F146C">
        <w:rPr>
          <w:rFonts w:ascii="TH SarabunIT๙" w:hAnsi="TH SarabunIT๙" w:cs="TH SarabunIT๙"/>
          <w:sz w:val="32"/>
          <w:szCs w:val="32"/>
        </w:rPr>
        <w:t xml:space="preserve">10.1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บทบัญญัติมาตรา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8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9 </w:t>
      </w:r>
      <w:r w:rsidRPr="006F146C">
        <w:rPr>
          <w:rFonts w:ascii="TH SarabunIT๙" w:hAnsi="TH SarabunIT๙" w:cs="TH SarabunIT๙"/>
          <w:sz w:val="32"/>
          <w:szCs w:val="32"/>
          <w:cs/>
        </w:rPr>
        <w:t>มิให้ใช้บังคับกับข้อมูลข่าวสารของราชการที่เกิดขึ้นก่อนวันที่พระราชบัญญัตินี้ใช้บังคับ</w:t>
      </w:r>
      <w:r w:rsidRPr="006F146C">
        <w:rPr>
          <w:rFonts w:ascii="TH SarabunIT๙" w:hAnsi="TH SarabunIT๙" w:cs="TH SarabunIT๙"/>
          <w:sz w:val="32"/>
          <w:szCs w:val="32"/>
        </w:rPr>
        <w:br/>
      </w:r>
      <w:r w:rsidRPr="006F146C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ให้หน่วยงานของรัฐจัดพิมพ์ข้อมูลข่าวสารตามวรรคหนึ่ง หรือจัดให้มีข้อมูลข่าวสารตามวรรคหนึ่งไว้เพื่อ ประชาชนเข้าตรวจดูได้แล้วแต่กรณี ทั้งนี้ ตามหลักเกณฑ์และวิธีการที่คณะกรรมการจะได้กำหนด</w:t>
      </w:r>
      <w:r w:rsidRPr="006F146C">
        <w:rPr>
          <w:rFonts w:ascii="TH SarabunIT๙" w:hAnsi="TH SarabunIT๙" w:cs="TH SarabunIT๙"/>
          <w:sz w:val="32"/>
          <w:szCs w:val="32"/>
        </w:rPr>
        <w:t xml:space="preserve"> 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42) </w:t>
      </w:r>
      <w:r w:rsidRPr="006F146C">
        <w:rPr>
          <w:rFonts w:ascii="TH SarabunIT๙" w:hAnsi="TH SarabunIT๙" w:cs="TH SarabunIT๙"/>
          <w:sz w:val="32"/>
          <w:szCs w:val="32"/>
        </w:rPr>
        <w:br/>
        <w:t xml:space="preserve">10.2 </w:t>
      </w:r>
      <w:r w:rsidRPr="006F146C">
        <w:rPr>
          <w:rFonts w:ascii="TH SarabunIT๙" w:hAnsi="TH SarabunIT๙" w:cs="TH SarabunIT๙"/>
          <w:sz w:val="32"/>
          <w:szCs w:val="32"/>
          <w:cs/>
        </w:rPr>
        <w:t>ให้ระเบียบว่าด้วยการรักษาความปลอดภัยแห่งชา</w:t>
      </w:r>
      <w:proofErr w:type="spellStart"/>
      <w:r w:rsidRPr="006F146C">
        <w:rPr>
          <w:rFonts w:ascii="TH SarabunIT๙" w:hAnsi="TH SarabunIT๙" w:cs="TH SarabunIT๙"/>
          <w:sz w:val="32"/>
          <w:szCs w:val="32"/>
          <w:cs/>
        </w:rPr>
        <w:t>ติพ</w:t>
      </w:r>
      <w:proofErr w:type="spellEnd"/>
      <w:r w:rsidRPr="006F146C">
        <w:rPr>
          <w:rFonts w:ascii="TH SarabunIT๙" w:hAnsi="TH SarabunIT๙" w:cs="TH SarabunIT๙"/>
          <w:sz w:val="32"/>
          <w:szCs w:val="32"/>
        </w:rPr>
        <w:t>.</w:t>
      </w:r>
      <w:r w:rsidRPr="006F146C">
        <w:rPr>
          <w:rFonts w:ascii="TH SarabunIT๙" w:hAnsi="TH SarabunIT๙" w:cs="TH SarabunIT๙"/>
          <w:sz w:val="32"/>
          <w:szCs w:val="32"/>
          <w:cs/>
        </w:rPr>
        <w:t>ศ</w:t>
      </w:r>
      <w:r w:rsidRPr="006F146C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6F146C">
        <w:rPr>
          <w:rFonts w:ascii="TH SarabunIT๙" w:hAnsi="TH SarabunIT๙" w:cs="TH SarabunIT๙"/>
          <w:sz w:val="32"/>
          <w:szCs w:val="32"/>
        </w:rPr>
        <w:t xml:space="preserve"> 2517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ในส่วนที่เกี่ยวกับข้อมูลข่าวสารของราชการ ยังคงใช้ บังคับต่อไปได้ เท่าที่ไม่ขัดหรือแย้งต่อพระราชบัญญัตินี้ เว้นแต่ระเบียบที่คณะรัฐมนตรีกำหนดตามมาตรา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16 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จะได้กำหนด เป็นอย่างอื่น </w:t>
      </w:r>
      <w:r w:rsidRPr="006F146C">
        <w:rPr>
          <w:rFonts w:ascii="TH SarabunIT๙" w:hAnsi="TH SarabunIT๙" w:cs="TH SarabunIT๙"/>
          <w:sz w:val="32"/>
          <w:szCs w:val="32"/>
        </w:rPr>
        <w:t>(</w:t>
      </w:r>
      <w:r w:rsidRPr="006F146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F146C">
        <w:rPr>
          <w:rFonts w:ascii="TH SarabunIT๙" w:hAnsi="TH SarabunIT๙" w:cs="TH SarabunIT๙"/>
          <w:sz w:val="32"/>
          <w:szCs w:val="32"/>
        </w:rPr>
        <w:t xml:space="preserve">43) </w:t>
      </w:r>
    </w:p>
    <w:p w:rsidR="006D659A" w:rsidRPr="006F146C" w:rsidRDefault="006D659A" w:rsidP="006D659A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</w:rPr>
      </w:pPr>
    </w:p>
    <w:p w:rsidR="006D659A" w:rsidRPr="006F146C" w:rsidRDefault="006D659A">
      <w:pPr>
        <w:rPr>
          <w:rFonts w:ascii="TH SarabunIT๙" w:hAnsi="TH SarabunIT๙" w:cs="TH SarabunIT๙"/>
          <w:sz w:val="32"/>
          <w:szCs w:val="32"/>
        </w:rPr>
      </w:pPr>
    </w:p>
    <w:sectPr w:rsidR="006D659A" w:rsidRPr="006F146C" w:rsidSect="006F146C">
      <w:pgSz w:w="12240" w:h="15840"/>
      <w:pgMar w:top="851" w:right="146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D659A"/>
    <w:rsid w:val="000913BF"/>
    <w:rsid w:val="00091C29"/>
    <w:rsid w:val="000B4FA2"/>
    <w:rsid w:val="000C175A"/>
    <w:rsid w:val="000C268D"/>
    <w:rsid w:val="000C6752"/>
    <w:rsid w:val="000E3B4F"/>
    <w:rsid w:val="00105946"/>
    <w:rsid w:val="0011222A"/>
    <w:rsid w:val="0012081B"/>
    <w:rsid w:val="00151432"/>
    <w:rsid w:val="00180B54"/>
    <w:rsid w:val="00183528"/>
    <w:rsid w:val="00190F94"/>
    <w:rsid w:val="00242640"/>
    <w:rsid w:val="0024521E"/>
    <w:rsid w:val="00255338"/>
    <w:rsid w:val="00263304"/>
    <w:rsid w:val="00267DBD"/>
    <w:rsid w:val="00283021"/>
    <w:rsid w:val="00291324"/>
    <w:rsid w:val="002B24CF"/>
    <w:rsid w:val="002C4CBB"/>
    <w:rsid w:val="002F6C2B"/>
    <w:rsid w:val="0030750F"/>
    <w:rsid w:val="00327350"/>
    <w:rsid w:val="00357896"/>
    <w:rsid w:val="00363915"/>
    <w:rsid w:val="00384481"/>
    <w:rsid w:val="003B0E7F"/>
    <w:rsid w:val="003B258B"/>
    <w:rsid w:val="003B53BA"/>
    <w:rsid w:val="003C4910"/>
    <w:rsid w:val="003F1AC0"/>
    <w:rsid w:val="003F480E"/>
    <w:rsid w:val="0041382D"/>
    <w:rsid w:val="004277D6"/>
    <w:rsid w:val="004461CC"/>
    <w:rsid w:val="00451EE9"/>
    <w:rsid w:val="004758CB"/>
    <w:rsid w:val="004D7511"/>
    <w:rsid w:val="004E4060"/>
    <w:rsid w:val="00583F5D"/>
    <w:rsid w:val="005A5B42"/>
    <w:rsid w:val="005B0E84"/>
    <w:rsid w:val="00605ED7"/>
    <w:rsid w:val="00617B02"/>
    <w:rsid w:val="00690953"/>
    <w:rsid w:val="006B4E97"/>
    <w:rsid w:val="006B71F2"/>
    <w:rsid w:val="006D57FB"/>
    <w:rsid w:val="006D659A"/>
    <w:rsid w:val="006F146C"/>
    <w:rsid w:val="00742999"/>
    <w:rsid w:val="00752BA8"/>
    <w:rsid w:val="007C3012"/>
    <w:rsid w:val="0081197C"/>
    <w:rsid w:val="00813677"/>
    <w:rsid w:val="00824791"/>
    <w:rsid w:val="008304D4"/>
    <w:rsid w:val="00840B33"/>
    <w:rsid w:val="00851CDA"/>
    <w:rsid w:val="00855562"/>
    <w:rsid w:val="00886892"/>
    <w:rsid w:val="00887E6D"/>
    <w:rsid w:val="008A4E62"/>
    <w:rsid w:val="008C3C1E"/>
    <w:rsid w:val="008D37EA"/>
    <w:rsid w:val="008E360D"/>
    <w:rsid w:val="00901024"/>
    <w:rsid w:val="0090157E"/>
    <w:rsid w:val="009110AA"/>
    <w:rsid w:val="00942BA1"/>
    <w:rsid w:val="00944C58"/>
    <w:rsid w:val="00957AAA"/>
    <w:rsid w:val="0096184A"/>
    <w:rsid w:val="009C53AA"/>
    <w:rsid w:val="00A04492"/>
    <w:rsid w:val="00A24F88"/>
    <w:rsid w:val="00A2598A"/>
    <w:rsid w:val="00A27277"/>
    <w:rsid w:val="00A54B20"/>
    <w:rsid w:val="00A557A7"/>
    <w:rsid w:val="00A55B14"/>
    <w:rsid w:val="00A67E47"/>
    <w:rsid w:val="00A70154"/>
    <w:rsid w:val="00A87FD0"/>
    <w:rsid w:val="00AD2699"/>
    <w:rsid w:val="00AE45DA"/>
    <w:rsid w:val="00AE732E"/>
    <w:rsid w:val="00AF2F1E"/>
    <w:rsid w:val="00B03D4D"/>
    <w:rsid w:val="00B126B2"/>
    <w:rsid w:val="00B51A72"/>
    <w:rsid w:val="00BA1759"/>
    <w:rsid w:val="00BB5D0E"/>
    <w:rsid w:val="00BB73CE"/>
    <w:rsid w:val="00BC1AA0"/>
    <w:rsid w:val="00BD542B"/>
    <w:rsid w:val="00C36FC9"/>
    <w:rsid w:val="00C42B94"/>
    <w:rsid w:val="00C55100"/>
    <w:rsid w:val="00C70943"/>
    <w:rsid w:val="00C94AC5"/>
    <w:rsid w:val="00CA2D05"/>
    <w:rsid w:val="00CA3DFD"/>
    <w:rsid w:val="00CB4CF5"/>
    <w:rsid w:val="00CB5BAF"/>
    <w:rsid w:val="00CB659F"/>
    <w:rsid w:val="00CD1F32"/>
    <w:rsid w:val="00CD6308"/>
    <w:rsid w:val="00CD65C3"/>
    <w:rsid w:val="00CE0C30"/>
    <w:rsid w:val="00D567C6"/>
    <w:rsid w:val="00D76729"/>
    <w:rsid w:val="00DA42F8"/>
    <w:rsid w:val="00DA556A"/>
    <w:rsid w:val="00DD5535"/>
    <w:rsid w:val="00DE0B39"/>
    <w:rsid w:val="00E72EFD"/>
    <w:rsid w:val="00EB0C1A"/>
    <w:rsid w:val="00EE140A"/>
    <w:rsid w:val="00EE2B4C"/>
    <w:rsid w:val="00EF1E2F"/>
    <w:rsid w:val="00F038CB"/>
    <w:rsid w:val="00F21A76"/>
    <w:rsid w:val="00FC1AE9"/>
    <w:rsid w:val="00FD7066"/>
    <w:rsid w:val="00FE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659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สรุปสาระสำคัญพระราชบัญญัติข้อมูลข่าวสารของราชการ พ</vt:lpstr>
    </vt:vector>
  </TitlesOfParts>
  <Company>iLLUSiON</Company>
  <LinksUpToDate>false</LinksUpToDate>
  <CharactersWithSpaces>28623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สรุปสาระสำคัญพระราชบัญญัติข้อมูลข่าวสารของราชการ พ</dc:title>
  <dc:creator>Boonma</dc:creator>
  <cp:lastModifiedBy>Mr.Robin ThaiSaKonWindows Se7en V5</cp:lastModifiedBy>
  <cp:revision>2</cp:revision>
  <cp:lastPrinted>2012-02-28T04:53:00Z</cp:lastPrinted>
  <dcterms:created xsi:type="dcterms:W3CDTF">2016-03-07T07:28:00Z</dcterms:created>
  <dcterms:modified xsi:type="dcterms:W3CDTF">2016-03-07T07:28:00Z</dcterms:modified>
</cp:coreProperties>
</file>